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E929A" w14:textId="77777777" w:rsidR="0022317F" w:rsidRDefault="006C30E1">
      <w:pPr>
        <w:pBdr>
          <w:top w:val="nil"/>
          <w:left w:val="nil"/>
          <w:bottom w:val="nil"/>
          <w:right w:val="nil"/>
          <w:between w:val="nil"/>
        </w:pBd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14:paraId="49CADF82" w14:textId="77777777" w:rsidR="0022317F" w:rsidRPr="00953EA8" w:rsidRDefault="006C30E1">
      <w:pPr>
        <w:pBdr>
          <w:top w:val="nil"/>
          <w:left w:val="nil"/>
          <w:bottom w:val="nil"/>
          <w:right w:val="nil"/>
          <w:between w:val="nil"/>
        </w:pBdr>
        <w:rPr>
          <w:rFonts w:ascii="Encode Sans" w:hAnsi="Encode Sans"/>
          <w:b/>
          <w:sz w:val="36"/>
          <w:szCs w:val="36"/>
        </w:rPr>
      </w:pPr>
      <w:r w:rsidRPr="00953EA8">
        <w:rPr>
          <w:rFonts w:ascii="Encode Sans" w:hAnsi="Encode Sans"/>
          <w:b/>
          <w:sz w:val="36"/>
          <w:szCs w:val="36"/>
        </w:rPr>
        <w:t>Sharing Places -- Neighborhood Walk</w:t>
      </w:r>
    </w:p>
    <w:p w14:paraId="06ED5599" w14:textId="77777777" w:rsidR="0022317F" w:rsidRPr="00953EA8" w:rsidRDefault="0022317F">
      <w:pPr>
        <w:rPr>
          <w:rFonts w:ascii="Encode Sans" w:hAnsi="Encode Sans"/>
          <w:b/>
        </w:rPr>
      </w:pPr>
    </w:p>
    <w:p w14:paraId="59F97A1D" w14:textId="77777777" w:rsidR="0022317F" w:rsidRPr="00953EA8" w:rsidRDefault="006C30E1">
      <w:pPr>
        <w:rPr>
          <w:rFonts w:ascii="Encode Sans" w:hAnsi="Encode Sans"/>
          <w:b/>
        </w:rPr>
      </w:pPr>
      <w:r w:rsidRPr="00953EA8">
        <w:rPr>
          <w:rFonts w:ascii="Encode Sans" w:hAnsi="Encode Sans"/>
          <w:b/>
        </w:rPr>
        <w:t>Part 1:</w:t>
      </w:r>
      <w:r w:rsidRPr="00953EA8">
        <w:rPr>
          <w:rFonts w:ascii="Encode Sans" w:hAnsi="Encode Sans"/>
        </w:rPr>
        <w:t xml:space="preserve"> </w:t>
      </w:r>
      <w:r w:rsidRPr="00953EA8">
        <w:rPr>
          <w:rFonts w:ascii="Encode Sans" w:hAnsi="Encode Sans"/>
          <w:b/>
        </w:rPr>
        <w:t>Before Our Walk</w:t>
      </w:r>
    </w:p>
    <w:p w14:paraId="52CE98D4" w14:textId="77777777" w:rsidR="0022317F" w:rsidRPr="00953EA8" w:rsidRDefault="006C30E1">
      <w:pPr>
        <w:rPr>
          <w:rFonts w:ascii="Encode Sans" w:hAnsi="Encode Sans"/>
        </w:rPr>
      </w:pPr>
      <w:r w:rsidRPr="00953EA8">
        <w:rPr>
          <w:rFonts w:ascii="Encode Sans" w:hAnsi="Encode Sans"/>
        </w:rPr>
        <w:t>We share our neighborhood with many others including animals, plants, water, and other humans. We can learn a lot from others about our neighborhood by making observations and asking questions.</w:t>
      </w:r>
    </w:p>
    <w:tbl>
      <w:tblPr>
        <w:tblStyle w:val="a"/>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5"/>
      </w:tblGrid>
      <w:tr w:rsidR="0022317F" w:rsidRPr="00953EA8" w14:paraId="0E6C4867" w14:textId="77777777">
        <w:trPr>
          <w:trHeight w:val="6360"/>
        </w:trPr>
        <w:tc>
          <w:tcPr>
            <w:tcW w:w="10075" w:type="dxa"/>
          </w:tcPr>
          <w:p w14:paraId="5AC9E53D" w14:textId="77777777" w:rsidR="0022317F" w:rsidRPr="00953EA8" w:rsidRDefault="006C30E1">
            <w:pPr>
              <w:spacing w:before="120"/>
              <w:rPr>
                <w:rFonts w:ascii="Encode Sans" w:hAnsi="Encode Sans"/>
                <w:i/>
              </w:rPr>
            </w:pPr>
            <w:r w:rsidRPr="00953EA8">
              <w:rPr>
                <w:rFonts w:ascii="Encode Sans" w:hAnsi="Encode Sans"/>
                <w:i/>
              </w:rPr>
              <w:t xml:space="preserve">Before you go outside for a walk, create a picture of </w:t>
            </w:r>
            <w:r w:rsidRPr="00953EA8">
              <w:rPr>
                <w:rFonts w:ascii="Encode Sans" w:hAnsi="Encode Sans"/>
                <w:b/>
                <w:i/>
              </w:rPr>
              <w:t>who</w:t>
            </w:r>
            <w:r w:rsidRPr="00953EA8">
              <w:rPr>
                <w:rFonts w:ascii="Encode Sans" w:hAnsi="Encode Sans"/>
                <w:i/>
              </w:rPr>
              <w:t xml:space="preserve"> and </w:t>
            </w:r>
            <w:r w:rsidRPr="00953EA8">
              <w:rPr>
                <w:rFonts w:ascii="Encode Sans" w:hAnsi="Encode Sans"/>
                <w:b/>
                <w:i/>
              </w:rPr>
              <w:t>what</w:t>
            </w:r>
            <w:r w:rsidRPr="00953EA8">
              <w:rPr>
                <w:rFonts w:ascii="Encode Sans" w:hAnsi="Encode Sans"/>
                <w:i/>
              </w:rPr>
              <w:t xml:space="preserve"> you remember is outside around your neighborhood. You can include words, symbols, and drawings.</w:t>
            </w:r>
          </w:p>
        </w:tc>
      </w:tr>
      <w:tr w:rsidR="0022317F" w:rsidRPr="00953EA8" w14:paraId="1FB6ACD0" w14:textId="77777777">
        <w:trPr>
          <w:trHeight w:val="3040"/>
        </w:trPr>
        <w:tc>
          <w:tcPr>
            <w:tcW w:w="10075" w:type="dxa"/>
          </w:tcPr>
          <w:p w14:paraId="26F10B72" w14:textId="77777777" w:rsidR="0022317F" w:rsidRPr="00953EA8" w:rsidRDefault="006C30E1">
            <w:pPr>
              <w:spacing w:before="120"/>
              <w:rPr>
                <w:rFonts w:ascii="Encode Sans" w:hAnsi="Encode Sans"/>
                <w:i/>
                <w:color w:val="404040"/>
              </w:rPr>
            </w:pPr>
            <w:r w:rsidRPr="00953EA8">
              <w:rPr>
                <w:rFonts w:ascii="Encode Sans" w:hAnsi="Encode Sans"/>
                <w:i/>
                <w:color w:val="404040"/>
              </w:rPr>
              <w:t>What kinds of things do you think you can learn by walking in your neighborhood?</w:t>
            </w:r>
          </w:p>
          <w:p w14:paraId="2224B88F" w14:textId="77777777" w:rsidR="00CF557F" w:rsidRPr="00953EA8" w:rsidRDefault="00CF557F">
            <w:pPr>
              <w:spacing w:before="120"/>
              <w:rPr>
                <w:rFonts w:ascii="Encode Sans" w:hAnsi="Encode Sans"/>
                <w:i/>
                <w:color w:val="404040"/>
              </w:rPr>
            </w:pPr>
          </w:p>
          <w:p w14:paraId="3A0CFCA8" w14:textId="77777777" w:rsidR="00CF557F" w:rsidRPr="00953EA8" w:rsidRDefault="00CF557F">
            <w:pPr>
              <w:spacing w:before="120"/>
              <w:rPr>
                <w:rFonts w:ascii="Encode Sans" w:hAnsi="Encode Sans"/>
                <w:i/>
                <w:color w:val="404040"/>
              </w:rPr>
            </w:pPr>
          </w:p>
          <w:p w14:paraId="4CEC31FE" w14:textId="77777777" w:rsidR="00CF557F" w:rsidRPr="00953EA8" w:rsidRDefault="00CF557F">
            <w:pPr>
              <w:spacing w:before="120"/>
              <w:rPr>
                <w:rFonts w:ascii="Encode Sans" w:hAnsi="Encode Sans"/>
                <w:i/>
                <w:color w:val="404040"/>
              </w:rPr>
            </w:pPr>
          </w:p>
          <w:p w14:paraId="5EC67266" w14:textId="77777777" w:rsidR="00CF557F" w:rsidRPr="00953EA8" w:rsidRDefault="00CF557F">
            <w:pPr>
              <w:spacing w:before="120"/>
              <w:rPr>
                <w:rFonts w:ascii="Encode Sans" w:hAnsi="Encode Sans"/>
                <w:i/>
                <w:color w:val="404040"/>
              </w:rPr>
            </w:pPr>
          </w:p>
          <w:p w14:paraId="1B1C827D" w14:textId="77777777" w:rsidR="00CF557F" w:rsidRPr="00953EA8" w:rsidRDefault="00CF557F">
            <w:pPr>
              <w:spacing w:before="120"/>
              <w:rPr>
                <w:rFonts w:ascii="Encode Sans" w:hAnsi="Encode Sans"/>
                <w:i/>
                <w:color w:val="404040"/>
              </w:rPr>
            </w:pPr>
          </w:p>
          <w:p w14:paraId="7349DE22" w14:textId="77777777" w:rsidR="00CF557F" w:rsidRPr="00953EA8" w:rsidRDefault="00CF557F">
            <w:pPr>
              <w:spacing w:before="120"/>
              <w:rPr>
                <w:rFonts w:ascii="Encode Sans" w:hAnsi="Encode Sans"/>
                <w:i/>
                <w:color w:val="404040"/>
              </w:rPr>
            </w:pPr>
          </w:p>
          <w:p w14:paraId="5018E01C" w14:textId="77777777" w:rsidR="00CF557F" w:rsidRPr="00953EA8" w:rsidRDefault="00CF557F">
            <w:pPr>
              <w:spacing w:before="120"/>
              <w:rPr>
                <w:rFonts w:ascii="Encode Sans" w:hAnsi="Encode Sans"/>
                <w:i/>
                <w:color w:val="404040"/>
              </w:rPr>
            </w:pPr>
          </w:p>
          <w:p w14:paraId="6B2258D4" w14:textId="73DBBE1A" w:rsidR="00CF557F" w:rsidRPr="00953EA8" w:rsidRDefault="00CF557F">
            <w:pPr>
              <w:spacing w:before="120"/>
              <w:rPr>
                <w:rFonts w:ascii="Encode Sans" w:hAnsi="Encode Sans"/>
                <w:i/>
              </w:rPr>
            </w:pPr>
          </w:p>
        </w:tc>
      </w:tr>
    </w:tbl>
    <w:p w14:paraId="148CDFCA" w14:textId="77777777" w:rsidR="0022317F" w:rsidRPr="00953EA8" w:rsidRDefault="0022317F">
      <w:pPr>
        <w:rPr>
          <w:rFonts w:ascii="Encode Sans" w:hAnsi="Encode Sans"/>
          <w:b/>
          <w:sz w:val="6"/>
          <w:szCs w:val="6"/>
        </w:rPr>
      </w:pPr>
    </w:p>
    <w:p w14:paraId="7B721149" w14:textId="77777777" w:rsidR="0022317F" w:rsidRPr="00953EA8" w:rsidRDefault="006C30E1">
      <w:pPr>
        <w:rPr>
          <w:rFonts w:ascii="Encode Sans" w:hAnsi="Encode Sans"/>
          <w:b/>
        </w:rPr>
      </w:pPr>
      <w:r w:rsidRPr="00953EA8">
        <w:rPr>
          <w:rFonts w:ascii="Encode Sans" w:hAnsi="Encode Sans"/>
          <w:b/>
        </w:rPr>
        <w:t>Part 2: During (or After) Our Walk</w:t>
      </w:r>
    </w:p>
    <w:tbl>
      <w:tblPr>
        <w:tblStyle w:val="a0"/>
        <w:tblW w:w="10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10"/>
      </w:tblGrid>
      <w:tr w:rsidR="0022317F" w:rsidRPr="00953EA8" w14:paraId="51130556" w14:textId="77777777">
        <w:trPr>
          <w:trHeight w:val="6940"/>
        </w:trPr>
        <w:tc>
          <w:tcPr>
            <w:tcW w:w="10010" w:type="dxa"/>
          </w:tcPr>
          <w:p w14:paraId="620E139B" w14:textId="77777777" w:rsidR="0022317F" w:rsidRPr="00953EA8" w:rsidRDefault="006C30E1">
            <w:pPr>
              <w:spacing w:before="120"/>
              <w:rPr>
                <w:rFonts w:ascii="Encode Sans" w:hAnsi="Encode Sans"/>
                <w:i/>
              </w:rPr>
            </w:pPr>
            <w:r w:rsidRPr="00953EA8">
              <w:rPr>
                <w:rFonts w:ascii="Encode Sans" w:hAnsi="Encode Sans"/>
                <w:i/>
              </w:rPr>
              <w:t xml:space="preserve">Think about what you have observed on your walk. Create another picture of </w:t>
            </w:r>
            <w:r w:rsidRPr="00953EA8">
              <w:rPr>
                <w:rFonts w:ascii="Encode Sans" w:hAnsi="Encode Sans"/>
                <w:b/>
                <w:i/>
              </w:rPr>
              <w:t>who</w:t>
            </w:r>
            <w:r w:rsidRPr="00953EA8">
              <w:rPr>
                <w:rFonts w:ascii="Encode Sans" w:hAnsi="Encode Sans"/>
                <w:i/>
              </w:rPr>
              <w:t xml:space="preserve"> and </w:t>
            </w:r>
            <w:r w:rsidRPr="00953EA8">
              <w:rPr>
                <w:rFonts w:ascii="Encode Sans" w:hAnsi="Encode Sans"/>
                <w:b/>
                <w:i/>
              </w:rPr>
              <w:t>what</w:t>
            </w:r>
            <w:r w:rsidRPr="00953EA8">
              <w:rPr>
                <w:rFonts w:ascii="Encode Sans" w:hAnsi="Encode Sans"/>
                <w:i/>
              </w:rPr>
              <w:t xml:space="preserve"> is in your neighborhood. You can use words, symbols, and drawings to share your ideas.</w:t>
            </w:r>
          </w:p>
        </w:tc>
        <w:bookmarkStart w:id="0" w:name="_GoBack"/>
        <w:bookmarkEnd w:id="0"/>
      </w:tr>
      <w:tr w:rsidR="0022317F" w:rsidRPr="00953EA8" w14:paraId="35E90CD7" w14:textId="77777777">
        <w:trPr>
          <w:trHeight w:val="5120"/>
        </w:trPr>
        <w:tc>
          <w:tcPr>
            <w:tcW w:w="10010" w:type="dxa"/>
          </w:tcPr>
          <w:p w14:paraId="61C0A0E3" w14:textId="77777777" w:rsidR="0022317F" w:rsidRPr="00953EA8" w:rsidRDefault="006C30E1">
            <w:pPr>
              <w:spacing w:before="120"/>
              <w:rPr>
                <w:rFonts w:ascii="Encode Sans" w:hAnsi="Encode Sans"/>
                <w:i/>
              </w:rPr>
            </w:pPr>
            <w:r w:rsidRPr="00953EA8">
              <w:rPr>
                <w:rFonts w:ascii="Encode Sans" w:hAnsi="Encode Sans"/>
                <w:i/>
              </w:rPr>
              <w:t>Talk about if your first picture (that you made before the walk) changed after your walk. If your first picture did change, describe how it changed and why you think it changed.</w:t>
            </w:r>
          </w:p>
        </w:tc>
      </w:tr>
    </w:tbl>
    <w:p w14:paraId="489E6EEB" w14:textId="77777777" w:rsidR="0022317F" w:rsidRPr="00953EA8" w:rsidRDefault="006C30E1">
      <w:pPr>
        <w:pStyle w:val="Heading1"/>
        <w:jc w:val="center"/>
        <w:rPr>
          <w:rFonts w:ascii="Encode Sans" w:hAnsi="Encode Sans"/>
        </w:rPr>
      </w:pPr>
      <w:r w:rsidRPr="00953EA8">
        <w:rPr>
          <w:rFonts w:ascii="Encode Sans" w:hAnsi="Encode Sans"/>
        </w:rPr>
        <w:lastRenderedPageBreak/>
        <w:t>Possible Prompts and Questions to Use When Walking in Your Neighborhood</w:t>
      </w:r>
    </w:p>
    <w:p w14:paraId="01120CE9" w14:textId="77777777" w:rsidR="0022317F" w:rsidRPr="00953EA8" w:rsidRDefault="006C30E1">
      <w:pPr>
        <w:rPr>
          <w:rFonts w:ascii="Encode Sans" w:hAnsi="Encode Sans"/>
        </w:rPr>
      </w:pPr>
      <w:r w:rsidRPr="00953EA8">
        <w:rPr>
          <w:rFonts w:ascii="Encode Sans" w:hAnsi="Encode Sans"/>
        </w:rPr>
        <w:t xml:space="preserve">Below are </w:t>
      </w:r>
      <w:r w:rsidRPr="00953EA8">
        <w:rPr>
          <w:rFonts w:ascii="Encode Sans" w:hAnsi="Encode Sans"/>
          <w:i/>
        </w:rPr>
        <w:t>example</w:t>
      </w:r>
      <w:r w:rsidRPr="00953EA8">
        <w:rPr>
          <w:rFonts w:ascii="Encode Sans" w:hAnsi="Encode Sans"/>
        </w:rPr>
        <w:t xml:space="preserve"> prompts and questions you can use as you and your family walk outside.</w:t>
      </w:r>
      <w:r w:rsidRPr="00953EA8">
        <w:rPr>
          <w:rFonts w:ascii="Encode Sans" w:hAnsi="Encode Sans"/>
        </w:rPr>
        <w:br/>
      </w:r>
    </w:p>
    <w:tbl>
      <w:tblPr>
        <w:tblStyle w:val="a1"/>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2625"/>
        <w:gridCol w:w="2610"/>
        <w:gridCol w:w="2695"/>
      </w:tblGrid>
      <w:tr w:rsidR="0022317F" w:rsidRPr="00953EA8" w14:paraId="52A0A524" w14:textId="77777777">
        <w:tc>
          <w:tcPr>
            <w:tcW w:w="2145" w:type="dxa"/>
          </w:tcPr>
          <w:p w14:paraId="2C85EA76" w14:textId="77777777" w:rsidR="0022317F" w:rsidRPr="00953EA8" w:rsidRDefault="0022317F">
            <w:pPr>
              <w:rPr>
                <w:rFonts w:ascii="Encode Sans" w:hAnsi="Encode Sans"/>
              </w:rPr>
            </w:pPr>
          </w:p>
        </w:tc>
        <w:tc>
          <w:tcPr>
            <w:tcW w:w="2625" w:type="dxa"/>
          </w:tcPr>
          <w:p w14:paraId="288083F7" w14:textId="77777777" w:rsidR="0022317F" w:rsidRPr="00953EA8" w:rsidRDefault="006C30E1">
            <w:pPr>
              <w:rPr>
                <w:rFonts w:ascii="Encode Sans" w:hAnsi="Encode Sans"/>
                <w:b/>
              </w:rPr>
            </w:pPr>
            <w:r w:rsidRPr="00953EA8">
              <w:rPr>
                <w:rFonts w:ascii="Encode Sans" w:hAnsi="Encode Sans"/>
                <w:b/>
              </w:rPr>
              <w:t>Species &amp; Behaviors</w:t>
            </w:r>
          </w:p>
        </w:tc>
        <w:tc>
          <w:tcPr>
            <w:tcW w:w="2610" w:type="dxa"/>
          </w:tcPr>
          <w:p w14:paraId="65536A91" w14:textId="77777777" w:rsidR="0022317F" w:rsidRPr="00953EA8" w:rsidRDefault="006C30E1">
            <w:pPr>
              <w:rPr>
                <w:rFonts w:ascii="Encode Sans" w:hAnsi="Encode Sans"/>
                <w:b/>
              </w:rPr>
            </w:pPr>
            <w:r w:rsidRPr="00953EA8">
              <w:rPr>
                <w:rFonts w:ascii="Encode Sans" w:hAnsi="Encode Sans"/>
                <w:b/>
              </w:rPr>
              <w:t>Relationships</w:t>
            </w:r>
          </w:p>
        </w:tc>
        <w:tc>
          <w:tcPr>
            <w:tcW w:w="2695" w:type="dxa"/>
          </w:tcPr>
          <w:p w14:paraId="4C2C17FA" w14:textId="77777777" w:rsidR="0022317F" w:rsidRPr="00953EA8" w:rsidRDefault="006C30E1">
            <w:pPr>
              <w:rPr>
                <w:rFonts w:ascii="Encode Sans" w:hAnsi="Encode Sans"/>
                <w:b/>
              </w:rPr>
            </w:pPr>
            <w:r w:rsidRPr="00953EA8">
              <w:rPr>
                <w:rFonts w:ascii="Encode Sans" w:hAnsi="Encode Sans"/>
                <w:b/>
              </w:rPr>
              <w:t>Lands &amp; Water</w:t>
            </w:r>
          </w:p>
        </w:tc>
      </w:tr>
      <w:tr w:rsidR="0022317F" w:rsidRPr="00953EA8" w14:paraId="5FBCBC71" w14:textId="77777777">
        <w:tc>
          <w:tcPr>
            <w:tcW w:w="2145" w:type="dxa"/>
          </w:tcPr>
          <w:p w14:paraId="77EC2F51" w14:textId="77777777" w:rsidR="0022317F" w:rsidRPr="00953EA8" w:rsidRDefault="006C30E1">
            <w:pPr>
              <w:rPr>
                <w:rFonts w:ascii="Encode Sans" w:hAnsi="Encode Sans"/>
                <w:b/>
              </w:rPr>
            </w:pPr>
            <w:r w:rsidRPr="00953EA8">
              <w:rPr>
                <w:rFonts w:ascii="Encode Sans" w:hAnsi="Encode Sans"/>
                <w:b/>
              </w:rPr>
              <w:t>Observations</w:t>
            </w:r>
          </w:p>
        </w:tc>
        <w:tc>
          <w:tcPr>
            <w:tcW w:w="2625" w:type="dxa"/>
          </w:tcPr>
          <w:p w14:paraId="3AE01D14" w14:textId="77777777" w:rsidR="0022317F" w:rsidRPr="00953EA8" w:rsidRDefault="006C30E1">
            <w:pPr>
              <w:rPr>
                <w:rFonts w:ascii="Encode Sans" w:hAnsi="Encode Sans"/>
              </w:rPr>
            </w:pPr>
            <w:r w:rsidRPr="00953EA8">
              <w:rPr>
                <w:rFonts w:ascii="Encode Sans" w:hAnsi="Encode Sans"/>
              </w:rPr>
              <w:t>What do you see, hear, smell, or feel outside today?</w:t>
            </w:r>
          </w:p>
          <w:p w14:paraId="42C85C69" w14:textId="77777777" w:rsidR="0022317F" w:rsidRPr="00953EA8" w:rsidRDefault="0022317F">
            <w:pPr>
              <w:rPr>
                <w:rFonts w:ascii="Encode Sans" w:hAnsi="Encode Sans"/>
              </w:rPr>
            </w:pPr>
          </w:p>
          <w:p w14:paraId="1B8E0150" w14:textId="77777777" w:rsidR="0022317F" w:rsidRPr="00953EA8" w:rsidRDefault="006C30E1">
            <w:pPr>
              <w:rPr>
                <w:rFonts w:ascii="Encode Sans" w:hAnsi="Encode Sans"/>
              </w:rPr>
            </w:pPr>
            <w:r w:rsidRPr="00953EA8">
              <w:rPr>
                <w:rFonts w:ascii="Encode Sans" w:hAnsi="Encode Sans"/>
              </w:rPr>
              <w:t>You noticed lots of holes in the ground. Who do you think might have made those?</w:t>
            </w:r>
          </w:p>
          <w:p w14:paraId="31D51362" w14:textId="77777777" w:rsidR="0022317F" w:rsidRPr="00953EA8" w:rsidRDefault="0022317F">
            <w:pPr>
              <w:rPr>
                <w:rFonts w:ascii="Encode Sans" w:hAnsi="Encode Sans"/>
              </w:rPr>
            </w:pPr>
          </w:p>
          <w:p w14:paraId="56556EB7" w14:textId="77777777" w:rsidR="0022317F" w:rsidRPr="00953EA8" w:rsidRDefault="006C30E1">
            <w:pPr>
              <w:rPr>
                <w:rFonts w:ascii="Encode Sans" w:hAnsi="Encode Sans"/>
              </w:rPr>
            </w:pPr>
            <w:r w:rsidRPr="00953EA8">
              <w:rPr>
                <w:rFonts w:ascii="Encode Sans" w:hAnsi="Encode Sans"/>
              </w:rPr>
              <w:t>Prompt family members to use all their senses and to look up, down, and around.</w:t>
            </w:r>
          </w:p>
        </w:tc>
        <w:tc>
          <w:tcPr>
            <w:tcW w:w="2610" w:type="dxa"/>
          </w:tcPr>
          <w:p w14:paraId="268553B3" w14:textId="77777777" w:rsidR="0022317F" w:rsidRPr="00953EA8" w:rsidRDefault="006C30E1">
            <w:pPr>
              <w:rPr>
                <w:rFonts w:ascii="Encode Sans" w:hAnsi="Encode Sans"/>
              </w:rPr>
            </w:pPr>
            <w:bookmarkStart w:id="1" w:name="_gjdgxs" w:colFirst="0" w:colLast="0"/>
            <w:bookmarkEnd w:id="1"/>
            <w:r w:rsidRPr="00953EA8">
              <w:rPr>
                <w:rFonts w:ascii="Encode Sans" w:hAnsi="Encode Sans"/>
              </w:rPr>
              <w:t>You found flowers! Who else besides humans do you think would like to find flowers and why?</w:t>
            </w:r>
          </w:p>
          <w:p w14:paraId="63E8BF1C" w14:textId="77777777" w:rsidR="0022317F" w:rsidRPr="00953EA8" w:rsidRDefault="0022317F">
            <w:pPr>
              <w:rPr>
                <w:rFonts w:ascii="Encode Sans" w:hAnsi="Encode Sans"/>
              </w:rPr>
            </w:pPr>
          </w:p>
          <w:p w14:paraId="72F88124" w14:textId="77777777" w:rsidR="0022317F" w:rsidRPr="00953EA8" w:rsidRDefault="006C30E1">
            <w:pPr>
              <w:rPr>
                <w:rFonts w:ascii="Encode Sans" w:hAnsi="Encode Sans"/>
              </w:rPr>
            </w:pPr>
            <w:r w:rsidRPr="00953EA8">
              <w:rPr>
                <w:rFonts w:ascii="Encode Sans" w:hAnsi="Encode Sans"/>
              </w:rPr>
              <w:t>Prompt family members to consider web-like relationships about species or kinds (animals, plants, people, elements) they find.</w:t>
            </w:r>
          </w:p>
        </w:tc>
        <w:tc>
          <w:tcPr>
            <w:tcW w:w="2695" w:type="dxa"/>
          </w:tcPr>
          <w:p w14:paraId="427F3877" w14:textId="77777777" w:rsidR="0022317F" w:rsidRPr="00953EA8" w:rsidRDefault="006C30E1">
            <w:pPr>
              <w:rPr>
                <w:rFonts w:ascii="Encode Sans" w:hAnsi="Encode Sans"/>
              </w:rPr>
            </w:pPr>
            <w:r w:rsidRPr="00953EA8">
              <w:rPr>
                <w:rFonts w:ascii="Encode Sans" w:hAnsi="Encode Sans"/>
              </w:rPr>
              <w:t>Why do you think you noticed flowers growing in this place?</w:t>
            </w:r>
          </w:p>
          <w:p w14:paraId="25A606C6" w14:textId="77777777" w:rsidR="0022317F" w:rsidRPr="00953EA8" w:rsidRDefault="0022317F">
            <w:pPr>
              <w:rPr>
                <w:rFonts w:ascii="Encode Sans" w:hAnsi="Encode Sans"/>
              </w:rPr>
            </w:pPr>
          </w:p>
          <w:p w14:paraId="6D5E8FBA" w14:textId="77777777" w:rsidR="0022317F" w:rsidRPr="00953EA8" w:rsidRDefault="006C30E1">
            <w:pPr>
              <w:rPr>
                <w:rFonts w:ascii="Encode Sans" w:hAnsi="Encode Sans"/>
              </w:rPr>
            </w:pPr>
            <w:r w:rsidRPr="00953EA8">
              <w:rPr>
                <w:rFonts w:ascii="Encode Sans" w:hAnsi="Encode Sans"/>
              </w:rPr>
              <w:t xml:space="preserve">Do you see water or evidence of water? Where? </w:t>
            </w:r>
          </w:p>
        </w:tc>
      </w:tr>
      <w:tr w:rsidR="0022317F" w:rsidRPr="00953EA8" w14:paraId="2D4E06B8" w14:textId="77777777">
        <w:tc>
          <w:tcPr>
            <w:tcW w:w="2145" w:type="dxa"/>
          </w:tcPr>
          <w:p w14:paraId="66962E37" w14:textId="77777777" w:rsidR="0022317F" w:rsidRPr="00953EA8" w:rsidRDefault="006C30E1">
            <w:pPr>
              <w:rPr>
                <w:rFonts w:ascii="Encode Sans" w:hAnsi="Encode Sans"/>
                <w:b/>
              </w:rPr>
            </w:pPr>
            <w:r w:rsidRPr="00953EA8">
              <w:rPr>
                <w:rFonts w:ascii="Encode Sans" w:hAnsi="Encode Sans"/>
                <w:b/>
              </w:rPr>
              <w:t>Connections</w:t>
            </w:r>
          </w:p>
        </w:tc>
        <w:tc>
          <w:tcPr>
            <w:tcW w:w="2625" w:type="dxa"/>
          </w:tcPr>
          <w:p w14:paraId="2A77D4CA" w14:textId="77777777" w:rsidR="0022317F" w:rsidRPr="00953EA8" w:rsidRDefault="006C30E1">
            <w:pPr>
              <w:rPr>
                <w:rFonts w:ascii="Encode Sans" w:hAnsi="Encode Sans"/>
              </w:rPr>
            </w:pPr>
            <w:r w:rsidRPr="00953EA8">
              <w:rPr>
                <w:rFonts w:ascii="Encode Sans" w:hAnsi="Encode Sans"/>
              </w:rPr>
              <w:t>Do you notice the same animals or plants here as in other places in our neighborhood?</w:t>
            </w:r>
          </w:p>
          <w:p w14:paraId="522B16EF" w14:textId="77777777" w:rsidR="0022317F" w:rsidRPr="00953EA8" w:rsidRDefault="0022317F">
            <w:pPr>
              <w:rPr>
                <w:rFonts w:ascii="Encode Sans" w:hAnsi="Encode Sans"/>
              </w:rPr>
            </w:pPr>
          </w:p>
          <w:p w14:paraId="5A1BA896" w14:textId="77777777" w:rsidR="0022317F" w:rsidRPr="00953EA8" w:rsidRDefault="006C30E1">
            <w:pPr>
              <w:rPr>
                <w:rFonts w:ascii="Encode Sans" w:hAnsi="Encode Sans"/>
              </w:rPr>
            </w:pPr>
            <w:r w:rsidRPr="00953EA8">
              <w:rPr>
                <w:rFonts w:ascii="Encode Sans" w:hAnsi="Encode Sans"/>
              </w:rPr>
              <w:t xml:space="preserve">Does this remind you of another place that we go to often? What are the similarities and differences? </w:t>
            </w:r>
          </w:p>
        </w:tc>
        <w:tc>
          <w:tcPr>
            <w:tcW w:w="2610" w:type="dxa"/>
          </w:tcPr>
          <w:p w14:paraId="721F738E" w14:textId="77777777" w:rsidR="0022317F" w:rsidRPr="00953EA8" w:rsidRDefault="006C30E1">
            <w:pPr>
              <w:spacing w:line="240" w:lineRule="auto"/>
              <w:rPr>
                <w:rFonts w:ascii="Encode Sans" w:eastAsia="Times New Roman" w:hAnsi="Encode Sans" w:cs="Times New Roman"/>
              </w:rPr>
            </w:pPr>
            <w:r w:rsidRPr="00953EA8">
              <w:rPr>
                <w:rFonts w:ascii="Encode Sans" w:hAnsi="Encode Sans"/>
              </w:rPr>
              <w:t>Why do you think some animals are easy to observe by humans and others are harder to observe by humans?</w:t>
            </w:r>
          </w:p>
        </w:tc>
        <w:tc>
          <w:tcPr>
            <w:tcW w:w="2695" w:type="dxa"/>
          </w:tcPr>
          <w:p w14:paraId="3BA11276" w14:textId="77777777" w:rsidR="0022317F" w:rsidRPr="00953EA8" w:rsidRDefault="006C30E1">
            <w:pPr>
              <w:rPr>
                <w:rFonts w:ascii="Encode Sans" w:hAnsi="Encode Sans"/>
              </w:rPr>
            </w:pPr>
            <w:r w:rsidRPr="00953EA8">
              <w:rPr>
                <w:rFonts w:ascii="Encode Sans" w:hAnsi="Encode Sans"/>
              </w:rPr>
              <w:t xml:space="preserve">Does the land and/or water here look the same or different than the land and/or water in other parts of our neighborhood or city? </w:t>
            </w:r>
          </w:p>
        </w:tc>
      </w:tr>
      <w:tr w:rsidR="0022317F" w:rsidRPr="00953EA8" w14:paraId="16D17D8F" w14:textId="77777777">
        <w:tc>
          <w:tcPr>
            <w:tcW w:w="2145" w:type="dxa"/>
          </w:tcPr>
          <w:p w14:paraId="2564901F" w14:textId="77777777" w:rsidR="0022317F" w:rsidRPr="00953EA8" w:rsidRDefault="006C30E1">
            <w:pPr>
              <w:rPr>
                <w:rFonts w:ascii="Encode Sans" w:hAnsi="Encode Sans"/>
                <w:b/>
              </w:rPr>
            </w:pPr>
            <w:r w:rsidRPr="00953EA8">
              <w:rPr>
                <w:rFonts w:ascii="Encode Sans" w:hAnsi="Encode Sans"/>
                <w:b/>
              </w:rPr>
              <w:t>Purpose</w:t>
            </w:r>
          </w:p>
        </w:tc>
        <w:tc>
          <w:tcPr>
            <w:tcW w:w="2625" w:type="dxa"/>
          </w:tcPr>
          <w:p w14:paraId="1DF9AF7C" w14:textId="77777777" w:rsidR="0022317F" w:rsidRPr="00953EA8" w:rsidRDefault="006C30E1">
            <w:pPr>
              <w:rPr>
                <w:rFonts w:ascii="Encode Sans" w:hAnsi="Encode Sans"/>
              </w:rPr>
            </w:pPr>
            <w:r w:rsidRPr="00953EA8">
              <w:rPr>
                <w:rFonts w:ascii="Encode Sans" w:hAnsi="Encode Sans"/>
              </w:rPr>
              <w:t>Why do you think it’s important to learn about who we share this place with?</w:t>
            </w:r>
          </w:p>
        </w:tc>
        <w:tc>
          <w:tcPr>
            <w:tcW w:w="2610" w:type="dxa"/>
          </w:tcPr>
          <w:p w14:paraId="0ECDE0B2" w14:textId="77777777" w:rsidR="0022317F" w:rsidRPr="00953EA8" w:rsidRDefault="006C30E1">
            <w:pPr>
              <w:rPr>
                <w:rFonts w:ascii="Encode Sans" w:hAnsi="Encode Sans"/>
              </w:rPr>
            </w:pPr>
            <w:r w:rsidRPr="00953EA8">
              <w:rPr>
                <w:rFonts w:ascii="Encode Sans" w:hAnsi="Encode Sans"/>
              </w:rPr>
              <w:t xml:space="preserve">What role do you think </w:t>
            </w:r>
            <w:r w:rsidRPr="00953EA8">
              <w:rPr>
                <w:rFonts w:ascii="Encode Sans" w:hAnsi="Encode Sans"/>
                <w:i/>
              </w:rPr>
              <w:t>XX</w:t>
            </w:r>
            <w:r w:rsidRPr="00953EA8">
              <w:rPr>
                <w:rFonts w:ascii="Encode Sans" w:hAnsi="Encode Sans"/>
              </w:rPr>
              <w:t xml:space="preserve"> plays in this place? What are they doing? Why is what they are doing important?</w:t>
            </w:r>
          </w:p>
        </w:tc>
        <w:tc>
          <w:tcPr>
            <w:tcW w:w="2695" w:type="dxa"/>
          </w:tcPr>
          <w:p w14:paraId="0B31CC6E" w14:textId="77777777" w:rsidR="0022317F" w:rsidRPr="00953EA8" w:rsidRDefault="006C30E1">
            <w:pPr>
              <w:rPr>
                <w:rFonts w:ascii="Encode Sans" w:hAnsi="Encode Sans"/>
              </w:rPr>
            </w:pPr>
            <w:r w:rsidRPr="00953EA8">
              <w:rPr>
                <w:rFonts w:ascii="Encode Sans" w:hAnsi="Encode Sans"/>
              </w:rPr>
              <w:t>How did this place come to be this way?</w:t>
            </w:r>
          </w:p>
          <w:p w14:paraId="107C618B" w14:textId="77777777" w:rsidR="0022317F" w:rsidRPr="00953EA8" w:rsidRDefault="0022317F">
            <w:pPr>
              <w:rPr>
                <w:rFonts w:ascii="Encode Sans" w:hAnsi="Encode Sans"/>
              </w:rPr>
            </w:pPr>
          </w:p>
          <w:p w14:paraId="0EB6D336" w14:textId="77777777" w:rsidR="0022317F" w:rsidRPr="00953EA8" w:rsidRDefault="006C30E1">
            <w:pPr>
              <w:rPr>
                <w:rFonts w:ascii="Encode Sans" w:hAnsi="Encode Sans"/>
              </w:rPr>
            </w:pPr>
            <w:r w:rsidRPr="00953EA8">
              <w:rPr>
                <w:rFonts w:ascii="Encode Sans" w:hAnsi="Encode Sans"/>
              </w:rPr>
              <w:t>Why do you think it’s important for us to learn about this place and who we might share it with?</w:t>
            </w:r>
          </w:p>
        </w:tc>
      </w:tr>
    </w:tbl>
    <w:p w14:paraId="7DCAA09A" w14:textId="77777777" w:rsidR="0022317F" w:rsidRPr="00953EA8" w:rsidRDefault="0022317F">
      <w:pPr>
        <w:rPr>
          <w:rFonts w:ascii="Encode Sans" w:hAnsi="Encode Sans"/>
        </w:rPr>
      </w:pPr>
    </w:p>
    <w:sectPr w:rsidR="0022317F" w:rsidRPr="00953EA8">
      <w:headerReference w:type="default" r:id="rId6"/>
      <w:footerReference w:type="default" r:id="rId7"/>
      <w:pgSz w:w="12240" w:h="15840"/>
      <w:pgMar w:top="1440" w:right="1080" w:bottom="1440" w:left="108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AE76A" w14:textId="77777777" w:rsidR="007B17A6" w:rsidRDefault="007B17A6">
      <w:pPr>
        <w:spacing w:line="240" w:lineRule="auto"/>
      </w:pPr>
      <w:r>
        <w:separator/>
      </w:r>
    </w:p>
  </w:endnote>
  <w:endnote w:type="continuationSeparator" w:id="0">
    <w:p w14:paraId="63B84815" w14:textId="77777777" w:rsidR="007B17A6" w:rsidRDefault="007B1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code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1BB0A" w14:textId="77777777" w:rsidR="0022317F" w:rsidRDefault="006C30E1">
    <w:pPr>
      <w:pBdr>
        <w:top w:val="nil"/>
        <w:left w:val="nil"/>
        <w:bottom w:val="nil"/>
        <w:right w:val="nil"/>
        <w:between w:val="nil"/>
      </w:pBdr>
      <w:tabs>
        <w:tab w:val="center" w:pos="4680"/>
        <w:tab w:val="right" w:pos="9360"/>
      </w:tabs>
      <w:rPr>
        <w:color w:val="7F7F7F"/>
        <w:sz w:val="18"/>
        <w:szCs w:val="18"/>
      </w:rPr>
    </w:pPr>
    <w:r>
      <w:rPr>
        <w:color w:val="7F7F7F"/>
        <w:sz w:val="20"/>
        <w:szCs w:val="20"/>
      </w:rPr>
      <w:t xml:space="preserve"> </w:t>
    </w:r>
    <w:r>
      <w:rPr>
        <w:noProof/>
        <w:color w:val="7F7F7F"/>
        <w:sz w:val="20"/>
        <w:szCs w:val="20"/>
      </w:rPr>
      <w:drawing>
        <wp:inline distT="0" distB="0" distL="0" distR="0" wp14:anchorId="4873D07A" wp14:editId="1E11B0F6">
          <wp:extent cx="833182" cy="47610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33182" cy="476104"/>
                  </a:xfrm>
                  <a:prstGeom prst="rect">
                    <a:avLst/>
                  </a:prstGeom>
                  <a:ln/>
                </pic:spPr>
              </pic:pic>
            </a:graphicData>
          </a:graphic>
        </wp:inline>
      </w:drawing>
    </w:r>
    <w:r>
      <w:rPr>
        <w:color w:val="7F7F7F"/>
        <w:sz w:val="20"/>
        <w:szCs w:val="20"/>
      </w:rPr>
      <w:t xml:space="preserve">   </w:t>
    </w:r>
    <w:r>
      <w:rPr>
        <w:noProof/>
        <w:color w:val="7F7F7F"/>
        <w:sz w:val="20"/>
        <w:szCs w:val="20"/>
      </w:rPr>
      <w:drawing>
        <wp:inline distT="0" distB="0" distL="0" distR="0" wp14:anchorId="27BEA2A3" wp14:editId="577215D0">
          <wp:extent cx="356178" cy="35686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56178" cy="356863"/>
                  </a:xfrm>
                  <a:prstGeom prst="rect">
                    <a:avLst/>
                  </a:prstGeom>
                  <a:ln/>
                </pic:spPr>
              </pic:pic>
            </a:graphicData>
          </a:graphic>
        </wp:inline>
      </w:drawing>
    </w:r>
    <w:r>
      <w:rPr>
        <w:color w:val="7F7F7F"/>
        <w:sz w:val="20"/>
        <w:szCs w:val="20"/>
      </w:rPr>
      <w:t xml:space="preserve"> </w:t>
    </w:r>
    <w:r>
      <w:rPr>
        <w:color w:val="7F7F7F"/>
        <w:sz w:val="18"/>
        <w:szCs w:val="18"/>
      </w:rPr>
      <w:t xml:space="preserve">Learning in Places is funded by NSF grant #1720578. Not for distribution without citation.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54685" w14:textId="77777777" w:rsidR="007B17A6" w:rsidRDefault="007B17A6">
      <w:pPr>
        <w:spacing w:line="240" w:lineRule="auto"/>
      </w:pPr>
      <w:r>
        <w:separator/>
      </w:r>
    </w:p>
  </w:footnote>
  <w:footnote w:type="continuationSeparator" w:id="0">
    <w:p w14:paraId="530F9788" w14:textId="77777777" w:rsidR="007B17A6" w:rsidRDefault="007B17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76A77" w14:textId="77777777" w:rsidR="0022317F" w:rsidRDefault="006C30E1">
    <w:pPr>
      <w:tabs>
        <w:tab w:val="center" w:pos="4680"/>
        <w:tab w:val="right" w:pos="9360"/>
      </w:tabs>
      <w:spacing w:line="240" w:lineRule="auto"/>
      <w:rPr>
        <w:rFonts w:ascii="Encode Sans" w:eastAsia="Encode Sans" w:hAnsi="Encode Sans" w:cs="Encode Sans"/>
        <w:color w:val="000000"/>
        <w:sz w:val="20"/>
        <w:szCs w:val="20"/>
      </w:rPr>
    </w:pPr>
    <w:r>
      <w:rPr>
        <w:rFonts w:ascii="Encode Sans" w:eastAsia="Encode Sans" w:hAnsi="Encode Sans" w:cs="Encode Sans"/>
        <w:noProof/>
        <w:sz w:val="22"/>
        <w:szCs w:val="22"/>
      </w:rPr>
      <w:drawing>
        <wp:inline distT="114300" distB="114300" distL="114300" distR="114300" wp14:anchorId="2083A011" wp14:editId="74A065F1">
          <wp:extent cx="768096" cy="6291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8096" cy="629185"/>
                  </a:xfrm>
                  <a:prstGeom prst="rect">
                    <a:avLst/>
                  </a:prstGeom>
                  <a:ln/>
                </pic:spPr>
              </pic:pic>
            </a:graphicData>
          </a:graphic>
        </wp:inline>
      </w:drawing>
    </w:r>
    <w:r>
      <w:rPr>
        <w:rFonts w:ascii="Encode Sans" w:eastAsia="Encode Sans" w:hAnsi="Encode Sans" w:cs="Encode Sans"/>
        <w:sz w:val="22"/>
        <w:szCs w:val="22"/>
      </w:rPr>
      <w:tab/>
    </w:r>
    <w:r>
      <w:rPr>
        <w:rFonts w:ascii="Encode Sans" w:eastAsia="Encode Sans" w:hAnsi="Encode Sans" w:cs="Encode Sans"/>
        <w:sz w:val="22"/>
        <w:szCs w:val="22"/>
      </w:rPr>
      <w:tab/>
    </w:r>
    <w:r>
      <w:rPr>
        <w:rFonts w:ascii="Encode Sans" w:eastAsia="Encode Sans" w:hAnsi="Encode Sans" w:cs="Encode Sans"/>
        <w:sz w:val="20"/>
        <w:szCs w:val="20"/>
      </w:rPr>
      <w:t>LE # 1.A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17F"/>
    <w:rsid w:val="0022317F"/>
    <w:rsid w:val="006C30E1"/>
    <w:rsid w:val="007B17A6"/>
    <w:rsid w:val="00953EA8"/>
    <w:rsid w:val="00CF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CB45"/>
  <w15:docId w15:val="{FDE81BF9-844E-4E6D-A8BA-2D9D1C10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24"/>
        <w:szCs w:val="24"/>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360" w:lineRule="auto"/>
      <w:outlineLvl w:val="0"/>
    </w:pPr>
    <w:rPr>
      <w:b/>
      <w:color w:val="404040"/>
      <w:sz w:val="28"/>
      <w:szCs w:val="28"/>
    </w:rPr>
  </w:style>
  <w:style w:type="paragraph" w:styleId="Heading2">
    <w:name w:val="heading 2"/>
    <w:basedOn w:val="Normal"/>
    <w:next w:val="Normal"/>
    <w:uiPriority w:val="9"/>
    <w:semiHidden/>
    <w:unhideWhenUsed/>
    <w:qFormat/>
    <w:pPr>
      <w:keepNext/>
      <w:keepLines/>
      <w:spacing w:before="160" w:after="120"/>
      <w:outlineLvl w:val="1"/>
    </w:pPr>
    <w:rPr>
      <w:i/>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b/>
      <w:color w:val="3B3838"/>
      <w:sz w:val="28"/>
      <w:szCs w:val="28"/>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3B383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240"/>
    </w:pPr>
    <w:rPr>
      <w:sz w:val="56"/>
      <w:szCs w:val="56"/>
    </w:rPr>
  </w:style>
  <w:style w:type="paragraph" w:styleId="Subtitle">
    <w:name w:val="Subtitle"/>
    <w:basedOn w:val="Normal"/>
    <w:next w:val="Normal"/>
    <w:uiPriority w:val="11"/>
    <w:qFormat/>
    <w:pPr>
      <w:spacing w:after="160"/>
    </w:pPr>
    <w:rPr>
      <w:color w:val="5A5A5A"/>
      <w:sz w:val="22"/>
      <w:szCs w:val="22"/>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Johnson</cp:lastModifiedBy>
  <cp:revision>3</cp:revision>
  <dcterms:created xsi:type="dcterms:W3CDTF">2020-04-06T21:59:00Z</dcterms:created>
  <dcterms:modified xsi:type="dcterms:W3CDTF">2020-04-27T17:57:00Z</dcterms:modified>
</cp:coreProperties>
</file>