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3619B" w14:textId="77777777" w:rsidR="00626048" w:rsidRDefault="00626048" w:rsidP="00C722FE">
      <w:pPr>
        <w:pStyle w:val="NormalWeb"/>
        <w:spacing w:before="320" w:beforeAutospacing="0" w:after="320" w:afterAutospacing="0"/>
        <w:rPr>
          <w:rFonts w:ascii="Encode Sans" w:eastAsia="Encode Sans" w:hAnsi="Encode Sans" w:cs="Encode Sans"/>
          <w:b/>
          <w:sz w:val="28"/>
          <w:szCs w:val="28"/>
        </w:rPr>
      </w:pPr>
    </w:p>
    <w:p w14:paraId="6C0DC3CE" w14:textId="11FE51BE" w:rsidR="00C722FE" w:rsidRPr="00626048" w:rsidRDefault="00A9215B" w:rsidP="00C722FE">
      <w:pPr>
        <w:pStyle w:val="NormalWeb"/>
        <w:spacing w:before="320" w:beforeAutospacing="0" w:after="320" w:afterAutospacing="0"/>
        <w:rPr>
          <w:color w:val="000000"/>
          <w:sz w:val="28"/>
          <w:szCs w:val="28"/>
        </w:rPr>
      </w:pPr>
      <w:r w:rsidRPr="00626048">
        <w:rPr>
          <w:rFonts w:ascii="Encode Sans" w:eastAsia="Encode Sans" w:hAnsi="Encode Sans" w:cs="Encode Sans"/>
          <w:b/>
          <w:sz w:val="28"/>
          <w:szCs w:val="28"/>
        </w:rPr>
        <w:t>L</w:t>
      </w:r>
      <w:r w:rsidR="00C722FE" w:rsidRPr="00626048">
        <w:rPr>
          <w:rFonts w:ascii="Encode Sans" w:hAnsi="Encode Sans"/>
          <w:b/>
          <w:bCs/>
          <w:color w:val="000000"/>
          <w:sz w:val="28"/>
          <w:szCs w:val="28"/>
        </w:rPr>
        <w:t>E 3.D Taking A Focused Walk Together: Human Decision Making</w:t>
      </w:r>
    </w:p>
    <w:p w14:paraId="671DB763" w14:textId="64929DEB" w:rsidR="00C722FE" w:rsidRPr="00626048" w:rsidRDefault="00626048" w:rsidP="00C722FE">
      <w:pPr>
        <w:spacing w:line="240" w:lineRule="auto"/>
        <w:rPr>
          <w:rFonts w:ascii="Times New Roman" w:eastAsia="Times New Roman" w:hAnsi="Times New Roman" w:cs="Times New Roman"/>
          <w:color w:val="000000"/>
          <w:sz w:val="28"/>
          <w:szCs w:val="28"/>
          <w:lang w:val="en-US"/>
        </w:rPr>
      </w:pPr>
      <w:r w:rsidRPr="00626048">
        <w:rPr>
          <w:noProof/>
          <w:sz w:val="28"/>
          <w:szCs w:val="28"/>
        </w:rPr>
        <w:drawing>
          <wp:anchor distT="57150" distB="57150" distL="57150" distR="57150" simplePos="0" relativeHeight="251658240" behindDoc="0" locked="0" layoutInCell="1" hidden="0" allowOverlap="1" wp14:anchorId="1F9D692C" wp14:editId="2713298C">
            <wp:simplePos x="0" y="0"/>
            <wp:positionH relativeFrom="column">
              <wp:posOffset>5709920</wp:posOffset>
            </wp:positionH>
            <wp:positionV relativeFrom="paragraph">
              <wp:posOffset>43180</wp:posOffset>
            </wp:positionV>
            <wp:extent cx="2668905" cy="2736850"/>
            <wp:effectExtent l="38100" t="38100" r="36195" b="44450"/>
            <wp:wrapSquare wrapText="bothSides" distT="57150" distB="57150" distL="57150" distR="5715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668905" cy="2736850"/>
                    </a:xfrm>
                    <a:prstGeom prst="rect">
                      <a:avLst/>
                    </a:prstGeom>
                    <a:ln w="38100">
                      <a:solidFill>
                        <a:srgbClr val="000000"/>
                      </a:solidFill>
                      <a:prstDash val="solid"/>
                    </a:ln>
                  </pic:spPr>
                </pic:pic>
              </a:graphicData>
            </a:graphic>
            <wp14:sizeRelH relativeFrom="margin">
              <wp14:pctWidth>0</wp14:pctWidth>
            </wp14:sizeRelH>
            <wp14:sizeRelV relativeFrom="margin">
              <wp14:pctHeight>0</wp14:pctHeight>
            </wp14:sizeRelV>
          </wp:anchor>
        </w:drawing>
      </w:r>
      <w:r w:rsidR="00C722FE" w:rsidRPr="00626048">
        <w:rPr>
          <w:rFonts w:ascii="Encode Sans" w:eastAsia="Times New Roman" w:hAnsi="Encode Sans" w:cs="Times New Roman"/>
          <w:color w:val="000000"/>
          <w:sz w:val="28"/>
          <w:szCs w:val="28"/>
          <w:lang w:val="en-US"/>
        </w:rPr>
        <w:t>Humans have had, and will continue to have, important relationships that shape places and natural systems. Thinking about how and why humans interact with the natural world helps us to think deeper about possible futures. Some questions to consider while you walk with your family:</w:t>
      </w:r>
    </w:p>
    <w:p w14:paraId="7A112D0C" w14:textId="77777777" w:rsidR="00C722FE" w:rsidRPr="00626048" w:rsidRDefault="00C722FE" w:rsidP="00C722FE">
      <w:pPr>
        <w:spacing w:line="240" w:lineRule="auto"/>
        <w:rPr>
          <w:rFonts w:ascii="Times New Roman" w:eastAsia="Times New Roman" w:hAnsi="Times New Roman" w:cs="Times New Roman"/>
          <w:color w:val="000000"/>
          <w:sz w:val="28"/>
          <w:szCs w:val="28"/>
          <w:lang w:val="en-US"/>
        </w:rPr>
      </w:pPr>
    </w:p>
    <w:p w14:paraId="7FFA2EA0" w14:textId="77777777" w:rsidR="00C722FE" w:rsidRPr="00626048" w:rsidRDefault="00C722FE" w:rsidP="00C722FE">
      <w:pPr>
        <w:numPr>
          <w:ilvl w:val="0"/>
          <w:numId w:val="2"/>
        </w:numPr>
        <w:spacing w:line="240" w:lineRule="auto"/>
        <w:textAlignment w:val="baseline"/>
        <w:rPr>
          <w:rFonts w:ascii="Encode Sans" w:eastAsia="Times New Roman" w:hAnsi="Encode Sans" w:cs="Times New Roman"/>
          <w:i/>
          <w:iCs/>
          <w:color w:val="000000"/>
          <w:sz w:val="28"/>
          <w:szCs w:val="28"/>
          <w:lang w:val="en-US"/>
        </w:rPr>
      </w:pPr>
      <w:r w:rsidRPr="00626048">
        <w:rPr>
          <w:rFonts w:ascii="Encode Sans" w:eastAsia="Times New Roman" w:hAnsi="Encode Sans" w:cs="Times New Roman"/>
          <w:i/>
          <w:iCs/>
          <w:color w:val="000000"/>
          <w:sz w:val="28"/>
          <w:szCs w:val="28"/>
          <w:lang w:val="en-US"/>
        </w:rPr>
        <w:t>Look for places where humans have touched the land. Why do you think these choices were made and how might they be impacting other species or kinds?</w:t>
      </w:r>
    </w:p>
    <w:p w14:paraId="3BDBA756" w14:textId="77777777" w:rsidR="00C722FE" w:rsidRPr="00626048" w:rsidRDefault="00C722FE" w:rsidP="00C722FE">
      <w:pPr>
        <w:numPr>
          <w:ilvl w:val="0"/>
          <w:numId w:val="2"/>
        </w:numPr>
        <w:spacing w:line="240" w:lineRule="auto"/>
        <w:textAlignment w:val="baseline"/>
        <w:rPr>
          <w:rFonts w:ascii="Encode Sans" w:eastAsia="Times New Roman" w:hAnsi="Encode Sans" w:cs="Times New Roman"/>
          <w:i/>
          <w:iCs/>
          <w:color w:val="000000"/>
          <w:sz w:val="28"/>
          <w:szCs w:val="28"/>
          <w:lang w:val="en-US"/>
        </w:rPr>
      </w:pPr>
      <w:r w:rsidRPr="00626048">
        <w:rPr>
          <w:rFonts w:ascii="Encode Sans" w:eastAsia="Times New Roman" w:hAnsi="Encode Sans" w:cs="Times New Roman"/>
          <w:i/>
          <w:iCs/>
          <w:color w:val="000000"/>
          <w:sz w:val="28"/>
          <w:szCs w:val="28"/>
          <w:lang w:val="en-US"/>
        </w:rPr>
        <w:t>Are these impacts helping, harming, or just neutral? What could be done differently?</w:t>
      </w:r>
    </w:p>
    <w:p w14:paraId="74AF67C7" w14:textId="77777777" w:rsidR="00C722FE" w:rsidRPr="00626048" w:rsidRDefault="00C722FE" w:rsidP="00C722FE">
      <w:pPr>
        <w:numPr>
          <w:ilvl w:val="0"/>
          <w:numId w:val="2"/>
        </w:numPr>
        <w:spacing w:line="240" w:lineRule="auto"/>
        <w:textAlignment w:val="baseline"/>
        <w:rPr>
          <w:rFonts w:ascii="Encode Sans" w:eastAsia="Times New Roman" w:hAnsi="Encode Sans" w:cs="Times New Roman"/>
          <w:i/>
          <w:iCs/>
          <w:color w:val="000000"/>
          <w:sz w:val="28"/>
          <w:szCs w:val="28"/>
          <w:lang w:val="en-US"/>
        </w:rPr>
      </w:pPr>
      <w:r w:rsidRPr="00626048">
        <w:rPr>
          <w:rFonts w:ascii="Encode Sans" w:eastAsia="Times New Roman" w:hAnsi="Encode Sans" w:cs="Times New Roman"/>
          <w:i/>
          <w:iCs/>
          <w:color w:val="000000"/>
          <w:sz w:val="28"/>
          <w:szCs w:val="28"/>
          <w:lang w:val="en-US"/>
        </w:rPr>
        <w:t>What kinds of choices did humans 1,000 years ago have to make? 100 years ago? 50 years ago? </w:t>
      </w:r>
    </w:p>
    <w:p w14:paraId="082D3FD2" w14:textId="77777777" w:rsidR="00C722FE" w:rsidRPr="00626048" w:rsidRDefault="00C722FE" w:rsidP="00C722FE">
      <w:pPr>
        <w:numPr>
          <w:ilvl w:val="0"/>
          <w:numId w:val="2"/>
        </w:numPr>
        <w:spacing w:line="240" w:lineRule="auto"/>
        <w:textAlignment w:val="baseline"/>
        <w:rPr>
          <w:rFonts w:ascii="Encode Sans" w:eastAsia="Times New Roman" w:hAnsi="Encode Sans" w:cs="Times New Roman"/>
          <w:i/>
          <w:iCs/>
          <w:color w:val="000000"/>
          <w:sz w:val="28"/>
          <w:szCs w:val="28"/>
          <w:lang w:val="en-US"/>
        </w:rPr>
      </w:pPr>
      <w:r w:rsidRPr="00626048">
        <w:rPr>
          <w:rFonts w:ascii="Encode Sans" w:eastAsia="Times New Roman" w:hAnsi="Encode Sans" w:cs="Times New Roman"/>
          <w:i/>
          <w:iCs/>
          <w:color w:val="000000"/>
          <w:sz w:val="28"/>
          <w:szCs w:val="28"/>
          <w:lang w:val="en-US"/>
        </w:rPr>
        <w:t xml:space="preserve">How will the decisions we make now impact the future? How do you know? </w:t>
      </w:r>
    </w:p>
    <w:tbl>
      <w:tblPr>
        <w:tblStyle w:val="a"/>
        <w:tblW w:w="12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85"/>
        <w:gridCol w:w="4290"/>
      </w:tblGrid>
      <w:tr w:rsidR="00576890" w14:paraId="56639CD5" w14:textId="77777777">
        <w:trPr>
          <w:trHeight w:val="5190"/>
        </w:trPr>
        <w:tc>
          <w:tcPr>
            <w:tcW w:w="8085" w:type="dxa"/>
            <w:vMerge w:val="restart"/>
            <w:shd w:val="clear" w:color="auto" w:fill="auto"/>
            <w:tcMar>
              <w:top w:w="100" w:type="dxa"/>
              <w:left w:w="100" w:type="dxa"/>
              <w:bottom w:w="100" w:type="dxa"/>
              <w:right w:w="100" w:type="dxa"/>
            </w:tcMar>
          </w:tcPr>
          <w:p w14:paraId="3B2C3117" w14:textId="77777777" w:rsidR="00576890" w:rsidRPr="00626048" w:rsidRDefault="00A9215B">
            <w:pPr>
              <w:widowControl w:val="0"/>
              <w:spacing w:line="240" w:lineRule="auto"/>
              <w:rPr>
                <w:rFonts w:ascii="Encode Sans" w:eastAsia="Encode Sans" w:hAnsi="Encode Sans" w:cs="Encode Sans"/>
                <w:sz w:val="28"/>
                <w:szCs w:val="28"/>
              </w:rPr>
            </w:pPr>
            <w:r w:rsidRPr="00626048">
              <w:rPr>
                <w:rFonts w:ascii="Encode Sans" w:eastAsia="Encode Sans" w:hAnsi="Encode Sans" w:cs="Encode Sans"/>
                <w:i/>
                <w:sz w:val="28"/>
                <w:szCs w:val="28"/>
              </w:rPr>
              <w:lastRenderedPageBreak/>
              <w:t>Draw or write down signs of human decision making. What do they make you wonder?</w:t>
            </w:r>
          </w:p>
          <w:p w14:paraId="29640FFB" w14:textId="77777777" w:rsidR="00576890" w:rsidRDefault="00576890">
            <w:pPr>
              <w:widowControl w:val="0"/>
              <w:spacing w:line="240" w:lineRule="auto"/>
              <w:rPr>
                <w:rFonts w:ascii="Encode Sans" w:eastAsia="Encode Sans" w:hAnsi="Encode Sans" w:cs="Encode Sans"/>
                <w:sz w:val="24"/>
                <w:szCs w:val="24"/>
              </w:rPr>
            </w:pPr>
          </w:p>
          <w:p w14:paraId="7EC5D4BD" w14:textId="77777777" w:rsidR="00576890" w:rsidRDefault="00576890">
            <w:pPr>
              <w:widowControl w:val="0"/>
              <w:spacing w:line="240" w:lineRule="auto"/>
              <w:rPr>
                <w:rFonts w:ascii="Encode Sans" w:eastAsia="Encode Sans" w:hAnsi="Encode Sans" w:cs="Encode Sans"/>
                <w:sz w:val="24"/>
                <w:szCs w:val="24"/>
              </w:rPr>
            </w:pPr>
          </w:p>
          <w:p w14:paraId="067F5E95" w14:textId="77777777" w:rsidR="00576890" w:rsidRDefault="00576890">
            <w:pPr>
              <w:widowControl w:val="0"/>
              <w:spacing w:line="240" w:lineRule="auto"/>
              <w:rPr>
                <w:rFonts w:ascii="Encode Sans" w:eastAsia="Encode Sans" w:hAnsi="Encode Sans" w:cs="Encode Sans"/>
                <w:sz w:val="24"/>
                <w:szCs w:val="24"/>
              </w:rPr>
            </w:pPr>
          </w:p>
          <w:p w14:paraId="5F5C40C9" w14:textId="77777777" w:rsidR="00576890" w:rsidRDefault="00576890">
            <w:pPr>
              <w:widowControl w:val="0"/>
              <w:spacing w:line="240" w:lineRule="auto"/>
              <w:rPr>
                <w:rFonts w:ascii="Encode Sans" w:eastAsia="Encode Sans" w:hAnsi="Encode Sans" w:cs="Encode Sans"/>
                <w:sz w:val="24"/>
                <w:szCs w:val="24"/>
              </w:rPr>
            </w:pPr>
          </w:p>
          <w:p w14:paraId="712E43DF" w14:textId="77777777" w:rsidR="00576890" w:rsidRDefault="00576890">
            <w:pPr>
              <w:widowControl w:val="0"/>
              <w:spacing w:line="240" w:lineRule="auto"/>
              <w:rPr>
                <w:rFonts w:ascii="Encode Sans" w:eastAsia="Encode Sans" w:hAnsi="Encode Sans" w:cs="Encode Sans"/>
                <w:sz w:val="24"/>
                <w:szCs w:val="24"/>
              </w:rPr>
            </w:pPr>
          </w:p>
          <w:p w14:paraId="16EEAE96" w14:textId="77777777" w:rsidR="00576890" w:rsidRDefault="00576890">
            <w:pPr>
              <w:widowControl w:val="0"/>
              <w:spacing w:line="240" w:lineRule="auto"/>
              <w:rPr>
                <w:rFonts w:ascii="Encode Sans" w:eastAsia="Encode Sans" w:hAnsi="Encode Sans" w:cs="Encode Sans"/>
                <w:sz w:val="24"/>
                <w:szCs w:val="24"/>
              </w:rPr>
            </w:pPr>
          </w:p>
          <w:p w14:paraId="5DAC6B9C" w14:textId="77777777" w:rsidR="00576890" w:rsidRDefault="00576890">
            <w:pPr>
              <w:widowControl w:val="0"/>
              <w:spacing w:line="240" w:lineRule="auto"/>
              <w:rPr>
                <w:rFonts w:ascii="Encode Sans" w:eastAsia="Encode Sans" w:hAnsi="Encode Sans" w:cs="Encode Sans"/>
                <w:sz w:val="24"/>
                <w:szCs w:val="24"/>
              </w:rPr>
            </w:pPr>
          </w:p>
          <w:p w14:paraId="3AA92593" w14:textId="77777777" w:rsidR="00576890" w:rsidRDefault="00576890">
            <w:pPr>
              <w:widowControl w:val="0"/>
              <w:spacing w:line="240" w:lineRule="auto"/>
              <w:rPr>
                <w:rFonts w:ascii="Encode Sans" w:eastAsia="Encode Sans" w:hAnsi="Encode Sans" w:cs="Encode Sans"/>
                <w:sz w:val="24"/>
                <w:szCs w:val="24"/>
              </w:rPr>
            </w:pPr>
          </w:p>
          <w:p w14:paraId="06135372" w14:textId="77777777" w:rsidR="00576890" w:rsidRDefault="00576890">
            <w:pPr>
              <w:widowControl w:val="0"/>
              <w:spacing w:line="240" w:lineRule="auto"/>
              <w:rPr>
                <w:rFonts w:ascii="Encode Sans" w:eastAsia="Encode Sans" w:hAnsi="Encode Sans" w:cs="Encode Sans"/>
                <w:sz w:val="24"/>
                <w:szCs w:val="24"/>
              </w:rPr>
            </w:pPr>
          </w:p>
        </w:tc>
        <w:tc>
          <w:tcPr>
            <w:tcW w:w="4290" w:type="dxa"/>
            <w:shd w:val="clear" w:color="auto" w:fill="auto"/>
            <w:tcMar>
              <w:top w:w="100" w:type="dxa"/>
              <w:left w:w="100" w:type="dxa"/>
              <w:bottom w:w="100" w:type="dxa"/>
              <w:right w:w="100" w:type="dxa"/>
            </w:tcMar>
          </w:tcPr>
          <w:p w14:paraId="2E74E421" w14:textId="77777777" w:rsidR="00576890" w:rsidRPr="00626048" w:rsidRDefault="00A9215B">
            <w:pPr>
              <w:widowControl w:val="0"/>
              <w:spacing w:line="240" w:lineRule="auto"/>
              <w:rPr>
                <w:rFonts w:ascii="Encode Sans" w:eastAsia="Encode Sans" w:hAnsi="Encode Sans" w:cs="Encode Sans"/>
                <w:sz w:val="28"/>
                <w:szCs w:val="28"/>
              </w:rPr>
            </w:pPr>
            <w:r w:rsidRPr="00626048">
              <w:rPr>
                <w:rFonts w:ascii="Encode Sans" w:eastAsia="Encode Sans" w:hAnsi="Encode Sans" w:cs="Encode Sans"/>
                <w:sz w:val="28"/>
                <w:szCs w:val="28"/>
              </w:rPr>
              <w:t xml:space="preserve">We noticed: </w:t>
            </w:r>
          </w:p>
          <w:p w14:paraId="556083CE" w14:textId="77777777" w:rsidR="00576890" w:rsidRDefault="00576890">
            <w:pPr>
              <w:widowControl w:val="0"/>
              <w:spacing w:line="240" w:lineRule="auto"/>
              <w:rPr>
                <w:rFonts w:ascii="Encode Sans" w:eastAsia="Encode Sans" w:hAnsi="Encode Sans" w:cs="Encode Sans"/>
                <w:sz w:val="24"/>
                <w:szCs w:val="24"/>
              </w:rPr>
            </w:pPr>
          </w:p>
          <w:p w14:paraId="72AD4A0D" w14:textId="18B10DB6" w:rsidR="00576890" w:rsidRDefault="00A9215B">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w:t>
            </w:r>
            <w:r w:rsidR="00626048">
              <w:rPr>
                <w:rFonts w:ascii="Encode Sans" w:eastAsia="Encode Sans" w:hAnsi="Encode Sans" w:cs="Encode Sans"/>
                <w:sz w:val="24"/>
                <w:szCs w:val="24"/>
              </w:rPr>
              <w:t>____________</w:t>
            </w:r>
          </w:p>
          <w:p w14:paraId="7CFEDB37" w14:textId="77777777" w:rsidR="00576890" w:rsidRDefault="00576890">
            <w:pPr>
              <w:widowControl w:val="0"/>
              <w:spacing w:line="240" w:lineRule="auto"/>
              <w:rPr>
                <w:rFonts w:ascii="Encode Sans" w:eastAsia="Encode Sans" w:hAnsi="Encode Sans" w:cs="Encode Sans"/>
                <w:sz w:val="24"/>
                <w:szCs w:val="24"/>
              </w:rPr>
            </w:pPr>
          </w:p>
          <w:p w14:paraId="582CCEFB" w14:textId="5B67AF72" w:rsidR="00576890" w:rsidRDefault="00A9215B">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626048">
              <w:rPr>
                <w:rFonts w:ascii="Encode Sans" w:eastAsia="Encode Sans" w:hAnsi="Encode Sans" w:cs="Encode Sans"/>
                <w:sz w:val="24"/>
                <w:szCs w:val="24"/>
              </w:rPr>
              <w:t>______</w:t>
            </w:r>
          </w:p>
          <w:p w14:paraId="4A0D52B8" w14:textId="77777777" w:rsidR="00576890" w:rsidRDefault="00576890">
            <w:pPr>
              <w:widowControl w:val="0"/>
              <w:spacing w:line="240" w:lineRule="auto"/>
              <w:rPr>
                <w:rFonts w:ascii="Encode Sans" w:eastAsia="Encode Sans" w:hAnsi="Encode Sans" w:cs="Encode Sans"/>
                <w:sz w:val="24"/>
                <w:szCs w:val="24"/>
              </w:rPr>
            </w:pPr>
          </w:p>
          <w:p w14:paraId="7C2B2705" w14:textId="33C28853" w:rsidR="00576890" w:rsidRDefault="00A9215B">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626048">
              <w:rPr>
                <w:rFonts w:ascii="Encode Sans" w:eastAsia="Encode Sans" w:hAnsi="Encode Sans" w:cs="Encode Sans"/>
                <w:sz w:val="24"/>
                <w:szCs w:val="24"/>
              </w:rPr>
              <w:t>______</w:t>
            </w:r>
          </w:p>
          <w:p w14:paraId="1E84E447" w14:textId="77777777" w:rsidR="00576890" w:rsidRDefault="00576890">
            <w:pPr>
              <w:widowControl w:val="0"/>
              <w:spacing w:line="240" w:lineRule="auto"/>
              <w:rPr>
                <w:rFonts w:ascii="Encode Sans" w:eastAsia="Encode Sans" w:hAnsi="Encode Sans" w:cs="Encode Sans"/>
                <w:sz w:val="24"/>
                <w:szCs w:val="24"/>
              </w:rPr>
            </w:pPr>
          </w:p>
          <w:p w14:paraId="6B363C33" w14:textId="48F49ECF" w:rsidR="00576890" w:rsidRDefault="00A9215B">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626048">
              <w:rPr>
                <w:rFonts w:ascii="Encode Sans" w:eastAsia="Encode Sans" w:hAnsi="Encode Sans" w:cs="Encode Sans"/>
                <w:sz w:val="24"/>
                <w:szCs w:val="24"/>
              </w:rPr>
              <w:t>______</w:t>
            </w:r>
          </w:p>
          <w:p w14:paraId="1AB06A83" w14:textId="77777777" w:rsidR="00576890" w:rsidRDefault="00576890">
            <w:pPr>
              <w:widowControl w:val="0"/>
              <w:spacing w:line="240" w:lineRule="auto"/>
              <w:rPr>
                <w:rFonts w:ascii="Encode Sans" w:eastAsia="Encode Sans" w:hAnsi="Encode Sans" w:cs="Encode Sans"/>
                <w:sz w:val="24"/>
                <w:szCs w:val="24"/>
              </w:rPr>
            </w:pPr>
          </w:p>
          <w:p w14:paraId="7CF2F256" w14:textId="6BD8F2B6" w:rsidR="00576890" w:rsidRDefault="00A9215B">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626048">
              <w:rPr>
                <w:rFonts w:ascii="Encode Sans" w:eastAsia="Encode Sans" w:hAnsi="Encode Sans" w:cs="Encode Sans"/>
                <w:sz w:val="24"/>
                <w:szCs w:val="24"/>
              </w:rPr>
              <w:t>______</w:t>
            </w:r>
          </w:p>
          <w:p w14:paraId="0F47C9C7" w14:textId="77777777" w:rsidR="00576890" w:rsidRDefault="00576890">
            <w:pPr>
              <w:widowControl w:val="0"/>
              <w:spacing w:line="240" w:lineRule="auto"/>
              <w:rPr>
                <w:rFonts w:ascii="Encode Sans" w:eastAsia="Encode Sans" w:hAnsi="Encode Sans" w:cs="Encode Sans"/>
                <w:sz w:val="24"/>
                <w:szCs w:val="24"/>
              </w:rPr>
            </w:pPr>
          </w:p>
          <w:p w14:paraId="50148692" w14:textId="7CE4144B" w:rsidR="00576890" w:rsidRDefault="00A9215B">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626048">
              <w:rPr>
                <w:rFonts w:ascii="Encode Sans" w:eastAsia="Encode Sans" w:hAnsi="Encode Sans" w:cs="Encode Sans"/>
                <w:sz w:val="24"/>
                <w:szCs w:val="24"/>
              </w:rPr>
              <w:t>______</w:t>
            </w:r>
          </w:p>
          <w:p w14:paraId="3E7B807B" w14:textId="77777777" w:rsidR="00576890" w:rsidRDefault="00576890">
            <w:pPr>
              <w:widowControl w:val="0"/>
              <w:spacing w:line="240" w:lineRule="auto"/>
              <w:rPr>
                <w:rFonts w:ascii="Encode Sans" w:eastAsia="Encode Sans" w:hAnsi="Encode Sans" w:cs="Encode Sans"/>
                <w:sz w:val="24"/>
                <w:szCs w:val="24"/>
              </w:rPr>
            </w:pPr>
          </w:p>
          <w:p w14:paraId="22FCC8AD" w14:textId="54EB7BE7" w:rsidR="00576890" w:rsidRDefault="00A9215B">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626048">
              <w:rPr>
                <w:rFonts w:ascii="Encode Sans" w:eastAsia="Encode Sans" w:hAnsi="Encode Sans" w:cs="Encode Sans"/>
                <w:sz w:val="24"/>
                <w:szCs w:val="24"/>
              </w:rPr>
              <w:t>______</w:t>
            </w:r>
          </w:p>
          <w:p w14:paraId="56AB4E18" w14:textId="77777777" w:rsidR="00576890" w:rsidRDefault="00576890">
            <w:pPr>
              <w:widowControl w:val="0"/>
              <w:spacing w:line="240" w:lineRule="auto"/>
              <w:rPr>
                <w:rFonts w:ascii="Encode Sans" w:eastAsia="Encode Sans" w:hAnsi="Encode Sans" w:cs="Encode Sans"/>
                <w:sz w:val="24"/>
                <w:szCs w:val="24"/>
              </w:rPr>
            </w:pPr>
          </w:p>
          <w:p w14:paraId="04DFBFDF" w14:textId="68FD3418" w:rsidR="00576890" w:rsidRDefault="00A9215B">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626048">
              <w:rPr>
                <w:rFonts w:ascii="Encode Sans" w:eastAsia="Encode Sans" w:hAnsi="Encode Sans" w:cs="Encode Sans"/>
                <w:sz w:val="24"/>
                <w:szCs w:val="24"/>
              </w:rPr>
              <w:t>______</w:t>
            </w:r>
          </w:p>
          <w:p w14:paraId="6696CD4D" w14:textId="77777777" w:rsidR="00DC075C" w:rsidRDefault="00DC075C">
            <w:pPr>
              <w:widowControl w:val="0"/>
              <w:spacing w:line="240" w:lineRule="auto"/>
              <w:rPr>
                <w:rFonts w:ascii="Encode Sans" w:eastAsia="Encode Sans" w:hAnsi="Encode Sans" w:cs="Encode Sans"/>
                <w:sz w:val="24"/>
                <w:szCs w:val="24"/>
              </w:rPr>
            </w:pPr>
          </w:p>
          <w:p w14:paraId="79C4A035" w14:textId="54C45B21" w:rsidR="00DC075C" w:rsidRDefault="00DC075C" w:rsidP="00DC075C">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626048">
              <w:rPr>
                <w:rFonts w:ascii="Encode Sans" w:eastAsia="Encode Sans" w:hAnsi="Encode Sans" w:cs="Encode Sans"/>
                <w:sz w:val="24"/>
                <w:szCs w:val="24"/>
              </w:rPr>
              <w:t>______</w:t>
            </w:r>
          </w:p>
          <w:p w14:paraId="0742F7FC" w14:textId="77777777" w:rsidR="00DC075C" w:rsidRDefault="00DC075C" w:rsidP="00DC075C">
            <w:pPr>
              <w:widowControl w:val="0"/>
              <w:spacing w:line="240" w:lineRule="auto"/>
              <w:rPr>
                <w:rFonts w:ascii="Encode Sans" w:eastAsia="Encode Sans" w:hAnsi="Encode Sans" w:cs="Encode Sans"/>
                <w:sz w:val="24"/>
                <w:szCs w:val="24"/>
              </w:rPr>
            </w:pPr>
          </w:p>
          <w:p w14:paraId="2F303339" w14:textId="0BE8D5BC" w:rsidR="00DC075C" w:rsidRDefault="00DC075C" w:rsidP="00DC075C">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626048">
              <w:rPr>
                <w:rFonts w:ascii="Encode Sans" w:eastAsia="Encode Sans" w:hAnsi="Encode Sans" w:cs="Encode Sans"/>
                <w:sz w:val="24"/>
                <w:szCs w:val="24"/>
              </w:rPr>
              <w:t>______</w:t>
            </w:r>
          </w:p>
          <w:p w14:paraId="6729DFC8" w14:textId="77777777" w:rsidR="00DC075C" w:rsidRDefault="00DC075C" w:rsidP="00DC075C">
            <w:pPr>
              <w:widowControl w:val="0"/>
              <w:spacing w:line="240" w:lineRule="auto"/>
              <w:rPr>
                <w:rFonts w:ascii="Encode Sans" w:eastAsia="Encode Sans" w:hAnsi="Encode Sans" w:cs="Encode Sans"/>
                <w:sz w:val="24"/>
                <w:szCs w:val="24"/>
              </w:rPr>
            </w:pPr>
          </w:p>
          <w:p w14:paraId="4C7ADFD6" w14:textId="7E5C517A" w:rsidR="00DC075C" w:rsidRDefault="00DC075C" w:rsidP="00DC075C">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626048">
              <w:rPr>
                <w:rFonts w:ascii="Encode Sans" w:eastAsia="Encode Sans" w:hAnsi="Encode Sans" w:cs="Encode Sans"/>
                <w:sz w:val="24"/>
                <w:szCs w:val="24"/>
              </w:rPr>
              <w:t>______</w:t>
            </w:r>
          </w:p>
          <w:p w14:paraId="20E9E8F7" w14:textId="77777777" w:rsidR="00DC075C" w:rsidRDefault="00DC075C" w:rsidP="00DC075C">
            <w:pPr>
              <w:widowControl w:val="0"/>
              <w:spacing w:line="240" w:lineRule="auto"/>
              <w:rPr>
                <w:rFonts w:ascii="Encode Sans" w:eastAsia="Encode Sans" w:hAnsi="Encode Sans" w:cs="Encode Sans"/>
                <w:sz w:val="24"/>
                <w:szCs w:val="24"/>
              </w:rPr>
            </w:pPr>
          </w:p>
          <w:p w14:paraId="489B0580" w14:textId="36AEC0C3" w:rsidR="00DC075C" w:rsidRDefault="00DC075C" w:rsidP="00DC075C">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626048">
              <w:rPr>
                <w:rFonts w:ascii="Encode Sans" w:eastAsia="Encode Sans" w:hAnsi="Encode Sans" w:cs="Encode Sans"/>
                <w:sz w:val="24"/>
                <w:szCs w:val="24"/>
              </w:rPr>
              <w:t>______</w:t>
            </w:r>
          </w:p>
          <w:p w14:paraId="71739268" w14:textId="77777777" w:rsidR="00DC075C" w:rsidRDefault="00DC075C">
            <w:pPr>
              <w:widowControl w:val="0"/>
              <w:spacing w:line="240" w:lineRule="auto"/>
              <w:rPr>
                <w:rFonts w:ascii="Encode Sans" w:eastAsia="Encode Sans" w:hAnsi="Encode Sans" w:cs="Encode Sans"/>
                <w:sz w:val="24"/>
                <w:szCs w:val="24"/>
              </w:rPr>
            </w:pPr>
          </w:p>
          <w:p w14:paraId="16D076A0" w14:textId="77777777" w:rsidR="00576890" w:rsidRDefault="00576890">
            <w:pPr>
              <w:widowControl w:val="0"/>
              <w:spacing w:line="240" w:lineRule="auto"/>
              <w:rPr>
                <w:rFonts w:ascii="Encode Sans" w:eastAsia="Encode Sans" w:hAnsi="Encode Sans" w:cs="Encode Sans"/>
                <w:sz w:val="24"/>
                <w:szCs w:val="24"/>
              </w:rPr>
            </w:pPr>
          </w:p>
        </w:tc>
      </w:tr>
      <w:tr w:rsidR="00576890" w14:paraId="2B0B593B" w14:textId="77777777">
        <w:trPr>
          <w:trHeight w:val="7260"/>
        </w:trPr>
        <w:tc>
          <w:tcPr>
            <w:tcW w:w="8085" w:type="dxa"/>
            <w:vMerge/>
            <w:shd w:val="clear" w:color="auto" w:fill="auto"/>
            <w:tcMar>
              <w:top w:w="100" w:type="dxa"/>
              <w:left w:w="100" w:type="dxa"/>
              <w:bottom w:w="100" w:type="dxa"/>
              <w:right w:w="100" w:type="dxa"/>
            </w:tcMar>
          </w:tcPr>
          <w:p w14:paraId="468486DF" w14:textId="77777777" w:rsidR="00576890" w:rsidRDefault="00576890">
            <w:pPr>
              <w:widowControl w:val="0"/>
              <w:rPr>
                <w:rFonts w:ascii="Encode Sans" w:eastAsia="Encode Sans" w:hAnsi="Encode Sans" w:cs="Encode Sans"/>
                <w:sz w:val="24"/>
                <w:szCs w:val="24"/>
              </w:rPr>
            </w:pPr>
          </w:p>
        </w:tc>
        <w:tc>
          <w:tcPr>
            <w:tcW w:w="4290" w:type="dxa"/>
            <w:shd w:val="clear" w:color="auto" w:fill="auto"/>
            <w:tcMar>
              <w:top w:w="100" w:type="dxa"/>
              <w:left w:w="100" w:type="dxa"/>
              <w:bottom w:w="100" w:type="dxa"/>
              <w:right w:w="100" w:type="dxa"/>
            </w:tcMar>
          </w:tcPr>
          <w:p w14:paraId="6536FDA3" w14:textId="77777777" w:rsidR="00576890" w:rsidRPr="00626048" w:rsidRDefault="00A9215B">
            <w:pPr>
              <w:widowControl w:val="0"/>
              <w:spacing w:line="240" w:lineRule="auto"/>
              <w:rPr>
                <w:rFonts w:ascii="Encode Sans" w:eastAsia="Encode Sans" w:hAnsi="Encode Sans" w:cs="Encode Sans"/>
                <w:sz w:val="28"/>
                <w:szCs w:val="28"/>
              </w:rPr>
            </w:pPr>
            <w:r w:rsidRPr="00626048">
              <w:rPr>
                <w:rFonts w:ascii="Encode Sans" w:eastAsia="Encode Sans" w:hAnsi="Encode Sans" w:cs="Encode Sans"/>
                <w:sz w:val="28"/>
                <w:szCs w:val="28"/>
              </w:rPr>
              <w:t>We wonder:</w:t>
            </w:r>
          </w:p>
          <w:p w14:paraId="09AD543F" w14:textId="77777777" w:rsidR="00576890" w:rsidRDefault="00576890">
            <w:pPr>
              <w:widowControl w:val="0"/>
              <w:spacing w:line="240" w:lineRule="auto"/>
              <w:rPr>
                <w:rFonts w:ascii="Encode Sans" w:eastAsia="Encode Sans" w:hAnsi="Encode Sans" w:cs="Encode Sans"/>
                <w:sz w:val="24"/>
                <w:szCs w:val="24"/>
              </w:rPr>
            </w:pPr>
          </w:p>
          <w:p w14:paraId="5985BC4B" w14:textId="6925D406" w:rsidR="00576890" w:rsidRDefault="00A9215B">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w:t>
            </w:r>
            <w:r w:rsidR="00DC075C">
              <w:rPr>
                <w:rFonts w:ascii="Encode Sans" w:eastAsia="Encode Sans" w:hAnsi="Encode Sans" w:cs="Encode Sans"/>
                <w:sz w:val="24"/>
                <w:szCs w:val="24"/>
              </w:rPr>
              <w:t>_</w:t>
            </w:r>
            <w:r w:rsidR="00626048">
              <w:rPr>
                <w:rFonts w:ascii="Encode Sans" w:eastAsia="Encode Sans" w:hAnsi="Encode Sans" w:cs="Encode Sans"/>
                <w:sz w:val="24"/>
                <w:szCs w:val="24"/>
              </w:rPr>
              <w:t>______</w:t>
            </w:r>
          </w:p>
          <w:p w14:paraId="7A95670E" w14:textId="77777777" w:rsidR="00576890" w:rsidRDefault="00576890">
            <w:pPr>
              <w:widowControl w:val="0"/>
              <w:spacing w:line="240" w:lineRule="auto"/>
              <w:rPr>
                <w:rFonts w:ascii="Encode Sans" w:eastAsia="Encode Sans" w:hAnsi="Encode Sans" w:cs="Encode Sans"/>
                <w:sz w:val="24"/>
                <w:szCs w:val="24"/>
              </w:rPr>
            </w:pPr>
          </w:p>
          <w:p w14:paraId="509F6DCF" w14:textId="6B43EC8D" w:rsidR="00576890" w:rsidRDefault="00A9215B">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626048">
              <w:rPr>
                <w:rFonts w:ascii="Encode Sans" w:eastAsia="Encode Sans" w:hAnsi="Encode Sans" w:cs="Encode Sans"/>
                <w:sz w:val="24"/>
                <w:szCs w:val="24"/>
              </w:rPr>
              <w:t>______</w:t>
            </w:r>
          </w:p>
          <w:p w14:paraId="0F44836E" w14:textId="77777777" w:rsidR="00576890" w:rsidRDefault="00576890">
            <w:pPr>
              <w:widowControl w:val="0"/>
              <w:spacing w:line="240" w:lineRule="auto"/>
              <w:rPr>
                <w:rFonts w:ascii="Encode Sans" w:eastAsia="Encode Sans" w:hAnsi="Encode Sans" w:cs="Encode Sans"/>
                <w:sz w:val="24"/>
                <w:szCs w:val="24"/>
              </w:rPr>
            </w:pPr>
          </w:p>
          <w:p w14:paraId="5272D5A5" w14:textId="27D6DF86" w:rsidR="00576890" w:rsidRDefault="00A9215B">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626048">
              <w:rPr>
                <w:rFonts w:ascii="Encode Sans" w:eastAsia="Encode Sans" w:hAnsi="Encode Sans" w:cs="Encode Sans"/>
                <w:sz w:val="24"/>
                <w:szCs w:val="24"/>
              </w:rPr>
              <w:t>______</w:t>
            </w:r>
          </w:p>
          <w:p w14:paraId="1A7B0E1C" w14:textId="77777777" w:rsidR="00576890" w:rsidRDefault="00576890">
            <w:pPr>
              <w:widowControl w:val="0"/>
              <w:spacing w:line="240" w:lineRule="auto"/>
              <w:rPr>
                <w:rFonts w:ascii="Encode Sans" w:eastAsia="Encode Sans" w:hAnsi="Encode Sans" w:cs="Encode Sans"/>
                <w:sz w:val="24"/>
                <w:szCs w:val="24"/>
              </w:rPr>
            </w:pPr>
          </w:p>
          <w:p w14:paraId="7DD9029D" w14:textId="7949ECB8" w:rsidR="00576890" w:rsidRDefault="00A9215B">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626048">
              <w:rPr>
                <w:rFonts w:ascii="Encode Sans" w:eastAsia="Encode Sans" w:hAnsi="Encode Sans" w:cs="Encode Sans"/>
                <w:sz w:val="24"/>
                <w:szCs w:val="24"/>
              </w:rPr>
              <w:t>______</w:t>
            </w:r>
          </w:p>
          <w:p w14:paraId="094634F4" w14:textId="77777777" w:rsidR="00576890" w:rsidRDefault="00576890">
            <w:pPr>
              <w:widowControl w:val="0"/>
              <w:spacing w:line="240" w:lineRule="auto"/>
              <w:rPr>
                <w:rFonts w:ascii="Encode Sans" w:eastAsia="Encode Sans" w:hAnsi="Encode Sans" w:cs="Encode Sans"/>
                <w:sz w:val="24"/>
                <w:szCs w:val="24"/>
              </w:rPr>
            </w:pPr>
          </w:p>
          <w:p w14:paraId="656A281D" w14:textId="240B5544" w:rsidR="00576890" w:rsidRDefault="00A9215B">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626048">
              <w:rPr>
                <w:rFonts w:ascii="Encode Sans" w:eastAsia="Encode Sans" w:hAnsi="Encode Sans" w:cs="Encode Sans"/>
                <w:sz w:val="24"/>
                <w:szCs w:val="24"/>
              </w:rPr>
              <w:t>______</w:t>
            </w:r>
          </w:p>
          <w:p w14:paraId="3491D892" w14:textId="77777777" w:rsidR="00576890" w:rsidRDefault="00576890">
            <w:pPr>
              <w:widowControl w:val="0"/>
              <w:spacing w:line="240" w:lineRule="auto"/>
              <w:rPr>
                <w:rFonts w:ascii="Encode Sans" w:eastAsia="Encode Sans" w:hAnsi="Encode Sans" w:cs="Encode Sans"/>
                <w:sz w:val="24"/>
                <w:szCs w:val="24"/>
              </w:rPr>
            </w:pPr>
          </w:p>
          <w:p w14:paraId="5A2E326D" w14:textId="61D2E672" w:rsidR="00576890" w:rsidRDefault="00A9215B">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626048">
              <w:rPr>
                <w:rFonts w:ascii="Encode Sans" w:eastAsia="Encode Sans" w:hAnsi="Encode Sans" w:cs="Encode Sans"/>
                <w:sz w:val="24"/>
                <w:szCs w:val="24"/>
              </w:rPr>
              <w:t>______</w:t>
            </w:r>
          </w:p>
          <w:p w14:paraId="39517430" w14:textId="77777777" w:rsidR="00576890" w:rsidRDefault="00576890">
            <w:pPr>
              <w:widowControl w:val="0"/>
              <w:spacing w:line="240" w:lineRule="auto"/>
              <w:rPr>
                <w:rFonts w:ascii="Encode Sans" w:eastAsia="Encode Sans" w:hAnsi="Encode Sans" w:cs="Encode Sans"/>
                <w:sz w:val="24"/>
                <w:szCs w:val="24"/>
              </w:rPr>
            </w:pPr>
          </w:p>
          <w:p w14:paraId="04E32132" w14:textId="72DF8DF6" w:rsidR="00576890" w:rsidRDefault="00A9215B">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626048">
              <w:rPr>
                <w:rFonts w:ascii="Encode Sans" w:eastAsia="Encode Sans" w:hAnsi="Encode Sans" w:cs="Encode Sans"/>
                <w:sz w:val="24"/>
                <w:szCs w:val="24"/>
              </w:rPr>
              <w:t>______</w:t>
            </w:r>
          </w:p>
          <w:p w14:paraId="187D20C8" w14:textId="77777777" w:rsidR="00576890" w:rsidRDefault="00576890">
            <w:pPr>
              <w:widowControl w:val="0"/>
              <w:spacing w:line="240" w:lineRule="auto"/>
              <w:rPr>
                <w:rFonts w:ascii="Encode Sans" w:eastAsia="Encode Sans" w:hAnsi="Encode Sans" w:cs="Encode Sans"/>
                <w:sz w:val="24"/>
                <w:szCs w:val="24"/>
              </w:rPr>
            </w:pPr>
          </w:p>
          <w:p w14:paraId="135F532E" w14:textId="0555FB73" w:rsidR="00576890" w:rsidRDefault="00A9215B">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626048">
              <w:rPr>
                <w:rFonts w:ascii="Encode Sans" w:eastAsia="Encode Sans" w:hAnsi="Encode Sans" w:cs="Encode Sans"/>
                <w:sz w:val="24"/>
                <w:szCs w:val="24"/>
              </w:rPr>
              <w:t>______</w:t>
            </w:r>
          </w:p>
          <w:p w14:paraId="4B06B9DE" w14:textId="77777777" w:rsidR="00576890" w:rsidRDefault="00576890">
            <w:pPr>
              <w:widowControl w:val="0"/>
              <w:spacing w:line="240" w:lineRule="auto"/>
              <w:rPr>
                <w:rFonts w:ascii="Encode Sans" w:eastAsia="Encode Sans" w:hAnsi="Encode Sans" w:cs="Encode Sans"/>
                <w:sz w:val="24"/>
                <w:szCs w:val="24"/>
              </w:rPr>
            </w:pPr>
          </w:p>
          <w:p w14:paraId="5C154F4A" w14:textId="4E9C1F9A" w:rsidR="00576890" w:rsidRDefault="00A9215B">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626048">
              <w:rPr>
                <w:rFonts w:ascii="Encode Sans" w:eastAsia="Encode Sans" w:hAnsi="Encode Sans" w:cs="Encode Sans"/>
                <w:sz w:val="24"/>
                <w:szCs w:val="24"/>
              </w:rPr>
              <w:t>______</w:t>
            </w:r>
          </w:p>
          <w:p w14:paraId="388FBB53" w14:textId="77777777" w:rsidR="00576890" w:rsidRDefault="00576890">
            <w:pPr>
              <w:widowControl w:val="0"/>
              <w:spacing w:line="240" w:lineRule="auto"/>
              <w:rPr>
                <w:rFonts w:ascii="Encode Sans" w:eastAsia="Encode Sans" w:hAnsi="Encode Sans" w:cs="Encode Sans"/>
                <w:sz w:val="24"/>
                <w:szCs w:val="24"/>
              </w:rPr>
            </w:pPr>
          </w:p>
          <w:p w14:paraId="7D123923" w14:textId="567532F5" w:rsidR="00576890" w:rsidRDefault="00A9215B">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626048">
              <w:rPr>
                <w:rFonts w:ascii="Encode Sans" w:eastAsia="Encode Sans" w:hAnsi="Encode Sans" w:cs="Encode Sans"/>
                <w:sz w:val="24"/>
                <w:szCs w:val="24"/>
              </w:rPr>
              <w:t>______</w:t>
            </w:r>
          </w:p>
          <w:p w14:paraId="3F26F9B0" w14:textId="77777777" w:rsidR="00576890" w:rsidRDefault="00576890">
            <w:pPr>
              <w:widowControl w:val="0"/>
              <w:spacing w:line="240" w:lineRule="auto"/>
              <w:rPr>
                <w:rFonts w:ascii="Encode Sans" w:eastAsia="Encode Sans" w:hAnsi="Encode Sans" w:cs="Encode Sans"/>
                <w:sz w:val="24"/>
                <w:szCs w:val="24"/>
              </w:rPr>
            </w:pPr>
          </w:p>
          <w:p w14:paraId="5545A615" w14:textId="6930BCF0" w:rsidR="00576890" w:rsidRDefault="00A9215B">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626048">
              <w:rPr>
                <w:rFonts w:ascii="Encode Sans" w:eastAsia="Encode Sans" w:hAnsi="Encode Sans" w:cs="Encode Sans"/>
                <w:sz w:val="24"/>
                <w:szCs w:val="24"/>
              </w:rPr>
              <w:t>______</w:t>
            </w:r>
          </w:p>
          <w:p w14:paraId="6C0168F7" w14:textId="77777777" w:rsidR="00576890" w:rsidRDefault="00576890">
            <w:pPr>
              <w:widowControl w:val="0"/>
              <w:spacing w:line="240" w:lineRule="auto"/>
              <w:rPr>
                <w:rFonts w:ascii="Encode Sans" w:eastAsia="Encode Sans" w:hAnsi="Encode Sans" w:cs="Encode Sans"/>
                <w:sz w:val="24"/>
                <w:szCs w:val="24"/>
              </w:rPr>
            </w:pPr>
          </w:p>
          <w:p w14:paraId="0D24B6CE" w14:textId="0DCD3E86" w:rsidR="00576890" w:rsidRDefault="00A9215B">
            <w:pPr>
              <w:widowControl w:val="0"/>
              <w:spacing w:line="240" w:lineRule="auto"/>
              <w:rPr>
                <w:rFonts w:ascii="Encode Sans" w:eastAsia="Encode Sans" w:hAnsi="Encode Sans" w:cs="Encode Sans"/>
                <w:sz w:val="24"/>
                <w:szCs w:val="24"/>
              </w:rPr>
            </w:pPr>
            <w:r>
              <w:rPr>
                <w:rFonts w:ascii="Encode Sans" w:eastAsia="Encode Sans" w:hAnsi="Encode Sans" w:cs="Encode Sans"/>
                <w:sz w:val="24"/>
                <w:szCs w:val="24"/>
              </w:rPr>
              <w:t>____________________________</w:t>
            </w:r>
            <w:r w:rsidR="00626048">
              <w:rPr>
                <w:rFonts w:ascii="Encode Sans" w:eastAsia="Encode Sans" w:hAnsi="Encode Sans" w:cs="Encode Sans"/>
                <w:sz w:val="24"/>
                <w:szCs w:val="24"/>
              </w:rPr>
              <w:t>______</w:t>
            </w:r>
            <w:bookmarkStart w:id="0" w:name="_GoBack"/>
            <w:bookmarkEnd w:id="0"/>
          </w:p>
          <w:p w14:paraId="5485C60A" w14:textId="77777777" w:rsidR="00576890" w:rsidRDefault="00576890">
            <w:pPr>
              <w:widowControl w:val="0"/>
              <w:spacing w:line="240" w:lineRule="auto"/>
              <w:rPr>
                <w:rFonts w:ascii="Encode Sans" w:eastAsia="Encode Sans" w:hAnsi="Encode Sans" w:cs="Encode Sans"/>
                <w:sz w:val="24"/>
                <w:szCs w:val="24"/>
              </w:rPr>
            </w:pPr>
          </w:p>
        </w:tc>
      </w:tr>
    </w:tbl>
    <w:p w14:paraId="6D6AFFFA" w14:textId="77777777" w:rsidR="00576890" w:rsidRDefault="00576890">
      <w:pPr>
        <w:spacing w:line="240" w:lineRule="auto"/>
        <w:rPr>
          <w:rFonts w:ascii="Georgia" w:eastAsia="Georgia" w:hAnsi="Georgia" w:cs="Georgia"/>
          <w:sz w:val="24"/>
          <w:szCs w:val="24"/>
        </w:rPr>
      </w:pPr>
    </w:p>
    <w:p w14:paraId="3CEB07F7" w14:textId="77777777" w:rsidR="00576890" w:rsidRDefault="00576890"/>
    <w:sectPr w:rsidR="00576890" w:rsidSect="00DC075C">
      <w:headerReference w:type="default" r:id="rId8"/>
      <w:footerReference w:type="even" r:id="rId9"/>
      <w:footerReference w:type="default" r:id="rId10"/>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BEDFF" w14:textId="77777777" w:rsidR="00E42C95" w:rsidRDefault="00E42C95" w:rsidP="00DC075C">
      <w:pPr>
        <w:spacing w:line="240" w:lineRule="auto"/>
      </w:pPr>
      <w:r>
        <w:separator/>
      </w:r>
    </w:p>
  </w:endnote>
  <w:endnote w:type="continuationSeparator" w:id="0">
    <w:p w14:paraId="4C74EF6B" w14:textId="77777777" w:rsidR="00E42C95" w:rsidRDefault="00E42C95" w:rsidP="00DC07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ncode Sans">
    <w:altName w:val="Calibri"/>
    <w:charset w:val="4D"/>
    <w:family w:val="auto"/>
    <w:pitch w:val="variable"/>
    <w:sig w:usb0="A00000FF" w:usb1="5000207B" w:usb2="00000000" w:usb3="00000000" w:csb0="00000093"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1046846"/>
      <w:docPartObj>
        <w:docPartGallery w:val="Page Numbers (Bottom of Page)"/>
        <w:docPartUnique/>
      </w:docPartObj>
    </w:sdtPr>
    <w:sdtEndPr>
      <w:rPr>
        <w:rStyle w:val="PageNumber"/>
      </w:rPr>
    </w:sdtEndPr>
    <w:sdtContent>
      <w:p w14:paraId="68B22472" w14:textId="7E609E10" w:rsidR="00DC075C" w:rsidRDefault="00DC075C" w:rsidP="00594D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0B2D73" w14:textId="77777777" w:rsidR="00DC075C" w:rsidRDefault="00DC075C" w:rsidP="00DC07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0771480"/>
      <w:docPartObj>
        <w:docPartGallery w:val="Page Numbers (Bottom of Page)"/>
        <w:docPartUnique/>
      </w:docPartObj>
    </w:sdtPr>
    <w:sdtEndPr>
      <w:rPr>
        <w:rStyle w:val="PageNumber"/>
      </w:rPr>
    </w:sdtEndPr>
    <w:sdtContent>
      <w:p w14:paraId="3468C186" w14:textId="4B297468" w:rsidR="00DC075C" w:rsidRDefault="00DC075C" w:rsidP="00594D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9F3903" w14:textId="4DCE1731" w:rsidR="00DC075C" w:rsidRDefault="00DC075C" w:rsidP="00DC075C">
    <w:pPr>
      <w:pStyle w:val="Footer"/>
      <w:ind w:right="360"/>
    </w:pPr>
    <w:r w:rsidRPr="001D4715">
      <w:rPr>
        <w:rFonts w:ascii="Georgia" w:eastAsia="Times New Roman" w:hAnsi="Georgia" w:cs="Times New Roman"/>
        <w:color w:val="7F7F7F"/>
        <w:sz w:val="20"/>
        <w:szCs w:val="20"/>
        <w:bdr w:val="none" w:sz="0" w:space="0" w:color="auto" w:frame="1"/>
        <w:lang w:val="en-US"/>
      </w:rPr>
      <w:fldChar w:fldCharType="begin"/>
    </w:r>
    <w:r w:rsidRPr="001D4715">
      <w:rPr>
        <w:rFonts w:ascii="Georgia" w:eastAsia="Times New Roman" w:hAnsi="Georgia" w:cs="Times New Roman"/>
        <w:color w:val="7F7F7F"/>
        <w:sz w:val="20"/>
        <w:szCs w:val="20"/>
        <w:bdr w:val="none" w:sz="0" w:space="0" w:color="auto" w:frame="1"/>
        <w:lang w:val="en-US"/>
      </w:rPr>
      <w:instrText xml:space="preserve"> INCLUDEPICTURE "https://lh4.googleusercontent.com/8qTMb_ln1yAcpUFX8Yj7JLDx3gSvX2tixnoPqP2LjBJ2pnd8eYBsv-mns9UxMFTTv1Mv-IweE_wLdVMyTC5A5Q0jh_5KMREvjDHnPjQ_H5gVKfZuWHoFBRI0ZbwSHRBFYGAMQKu9" \* MERGEFORMATINET </w:instrText>
    </w:r>
    <w:r w:rsidRPr="001D4715">
      <w:rPr>
        <w:rFonts w:ascii="Georgia" w:eastAsia="Times New Roman" w:hAnsi="Georgia" w:cs="Times New Roman"/>
        <w:color w:val="7F7F7F"/>
        <w:sz w:val="20"/>
        <w:szCs w:val="20"/>
        <w:bdr w:val="none" w:sz="0" w:space="0" w:color="auto" w:frame="1"/>
        <w:lang w:val="en-US"/>
      </w:rPr>
      <w:fldChar w:fldCharType="separate"/>
    </w:r>
    <w:r w:rsidRPr="001D4715">
      <w:rPr>
        <w:rFonts w:ascii="Georgia" w:eastAsia="Times New Roman" w:hAnsi="Georgia" w:cs="Times New Roman"/>
        <w:noProof/>
        <w:color w:val="7F7F7F"/>
        <w:sz w:val="20"/>
        <w:szCs w:val="20"/>
        <w:bdr w:val="none" w:sz="0" w:space="0" w:color="auto" w:frame="1"/>
        <w:lang w:val="en-US"/>
      </w:rPr>
      <w:drawing>
        <wp:inline distT="0" distB="0" distL="0" distR="0" wp14:anchorId="765C96AD" wp14:editId="590D6FEB">
          <wp:extent cx="1105535" cy="636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636270"/>
                  </a:xfrm>
                  <a:prstGeom prst="rect">
                    <a:avLst/>
                  </a:prstGeom>
                  <a:noFill/>
                  <a:ln>
                    <a:noFill/>
                  </a:ln>
                </pic:spPr>
              </pic:pic>
            </a:graphicData>
          </a:graphic>
        </wp:inline>
      </w:drawing>
    </w:r>
    <w:r w:rsidRPr="001D4715">
      <w:rPr>
        <w:rFonts w:ascii="Georgia" w:eastAsia="Times New Roman" w:hAnsi="Georgia" w:cs="Times New Roman"/>
        <w:color w:val="7F7F7F"/>
        <w:sz w:val="20"/>
        <w:szCs w:val="20"/>
        <w:bdr w:val="none" w:sz="0" w:space="0" w:color="auto" w:frame="1"/>
        <w:lang w:val="en-US"/>
      </w:rPr>
      <w:fldChar w:fldCharType="end"/>
    </w:r>
    <w:r w:rsidRPr="001D4715">
      <w:rPr>
        <w:rFonts w:ascii="Georgia" w:eastAsia="Times New Roman" w:hAnsi="Georgia" w:cs="Times New Roman"/>
        <w:color w:val="7F7F7F"/>
        <w:sz w:val="20"/>
        <w:szCs w:val="20"/>
        <w:lang w:val="en-US"/>
      </w:rPr>
      <w:t xml:space="preserve">   </w:t>
    </w:r>
    <w:r w:rsidRPr="001D4715">
      <w:rPr>
        <w:rFonts w:ascii="Georgia" w:eastAsia="Times New Roman" w:hAnsi="Georgia" w:cs="Times New Roman"/>
        <w:color w:val="7F7F7F"/>
        <w:sz w:val="20"/>
        <w:szCs w:val="20"/>
        <w:bdr w:val="none" w:sz="0" w:space="0" w:color="auto" w:frame="1"/>
        <w:lang w:val="en-US"/>
      </w:rPr>
      <w:fldChar w:fldCharType="begin"/>
    </w:r>
    <w:r w:rsidRPr="001D4715">
      <w:rPr>
        <w:rFonts w:ascii="Georgia" w:eastAsia="Times New Roman" w:hAnsi="Georgia" w:cs="Times New Roman"/>
        <w:color w:val="7F7F7F"/>
        <w:sz w:val="20"/>
        <w:szCs w:val="20"/>
        <w:bdr w:val="none" w:sz="0" w:space="0" w:color="auto" w:frame="1"/>
        <w:lang w:val="en-US"/>
      </w:rPr>
      <w:instrText xml:space="preserve"> INCLUDEPICTURE "https://lh3.googleusercontent.com/L3OqexiQlV4hiQdUOnEipHclxlQ1xvE1Nk8amgPq8-ySSWHjMyT6yiDCBXFcSVg336NgzD3V2hSC95LspL79zL9hZEEh_RkuK68OvVJa3v9eqXIJzGdvMn6AIlmDTqztTjHMIf4E" \* MERGEFORMATINET </w:instrText>
    </w:r>
    <w:r w:rsidRPr="001D4715">
      <w:rPr>
        <w:rFonts w:ascii="Georgia" w:eastAsia="Times New Roman" w:hAnsi="Georgia" w:cs="Times New Roman"/>
        <w:color w:val="7F7F7F"/>
        <w:sz w:val="20"/>
        <w:szCs w:val="20"/>
        <w:bdr w:val="none" w:sz="0" w:space="0" w:color="auto" w:frame="1"/>
        <w:lang w:val="en-US"/>
      </w:rPr>
      <w:fldChar w:fldCharType="separate"/>
    </w:r>
    <w:r w:rsidRPr="001D4715">
      <w:rPr>
        <w:rFonts w:ascii="Georgia" w:eastAsia="Times New Roman" w:hAnsi="Georgia" w:cs="Times New Roman"/>
        <w:noProof/>
        <w:color w:val="7F7F7F"/>
        <w:sz w:val="20"/>
        <w:szCs w:val="20"/>
        <w:bdr w:val="none" w:sz="0" w:space="0" w:color="auto" w:frame="1"/>
        <w:lang w:val="en-US"/>
      </w:rPr>
      <w:drawing>
        <wp:inline distT="0" distB="0" distL="0" distR="0" wp14:anchorId="738B7AFC" wp14:editId="48FA15F9">
          <wp:extent cx="469265" cy="46926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a:ln>
                    <a:noFill/>
                  </a:ln>
                </pic:spPr>
              </pic:pic>
            </a:graphicData>
          </a:graphic>
        </wp:inline>
      </w:drawing>
    </w:r>
    <w:r w:rsidRPr="001D4715">
      <w:rPr>
        <w:rFonts w:ascii="Georgia" w:eastAsia="Times New Roman" w:hAnsi="Georgia" w:cs="Times New Roman"/>
        <w:color w:val="7F7F7F"/>
        <w:sz w:val="20"/>
        <w:szCs w:val="20"/>
        <w:bdr w:val="none" w:sz="0" w:space="0" w:color="auto" w:frame="1"/>
        <w:lang w:val="en-US"/>
      </w:rPr>
      <w:fldChar w:fldCharType="end"/>
    </w:r>
    <w:r>
      <w:rPr>
        <w:rFonts w:ascii="Georgia" w:eastAsia="Times New Roman" w:hAnsi="Georgia" w:cs="Times New Roman"/>
        <w:color w:val="7F7F7F"/>
        <w:sz w:val="20"/>
        <w:szCs w:val="20"/>
        <w:bdr w:val="none" w:sz="0" w:space="0" w:color="auto" w:frame="1"/>
        <w:lang w:val="en-US"/>
      </w:rPr>
      <w:t xml:space="preserve">                                   </w:t>
    </w:r>
    <w:r w:rsidRPr="001D4715">
      <w:rPr>
        <w:rFonts w:ascii="Georgia" w:eastAsia="Times New Roman" w:hAnsi="Georgia" w:cs="Times New Roman"/>
        <w:color w:val="7F7F7F"/>
        <w:sz w:val="20"/>
        <w:szCs w:val="20"/>
        <w:lang w:val="en-US"/>
      </w:rPr>
      <w:t>Learning in Places is funded by NSF grant #1720578. Not for distribution without citation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3F8CE" w14:textId="77777777" w:rsidR="00E42C95" w:rsidRDefault="00E42C95" w:rsidP="00DC075C">
      <w:pPr>
        <w:spacing w:line="240" w:lineRule="auto"/>
      </w:pPr>
      <w:r>
        <w:separator/>
      </w:r>
    </w:p>
  </w:footnote>
  <w:footnote w:type="continuationSeparator" w:id="0">
    <w:p w14:paraId="2D3EF496" w14:textId="77777777" w:rsidR="00E42C95" w:rsidRDefault="00E42C95" w:rsidP="00DC07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CE363" w14:textId="70AA066E" w:rsidR="00DC075C" w:rsidRDefault="00626048">
    <w:pPr>
      <w:pStyle w:val="Header"/>
    </w:pPr>
    <w:r>
      <w:rPr>
        <w:noProof/>
        <w:bdr w:val="none" w:sz="0" w:space="0" w:color="auto" w:frame="1"/>
      </w:rPr>
      <w:drawing>
        <wp:inline distT="0" distB="0" distL="0" distR="0" wp14:anchorId="45C59B84" wp14:editId="48EBE840">
          <wp:extent cx="771525" cy="628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28650"/>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1D39BC2A" wp14:editId="4AF453B9">
              <wp:simplePos x="0" y="0"/>
              <wp:positionH relativeFrom="column">
                <wp:posOffset>7219315</wp:posOffset>
              </wp:positionH>
              <wp:positionV relativeFrom="paragraph">
                <wp:posOffset>226695</wp:posOffset>
              </wp:positionV>
              <wp:extent cx="912633" cy="286247"/>
              <wp:effectExtent l="0" t="0" r="1905" b="6350"/>
              <wp:wrapNone/>
              <wp:docPr id="6" name="Text Box 6"/>
              <wp:cNvGraphicFramePr/>
              <a:graphic xmlns:a="http://schemas.openxmlformats.org/drawingml/2006/main">
                <a:graphicData uri="http://schemas.microsoft.com/office/word/2010/wordprocessingShape">
                  <wps:wsp>
                    <wps:cNvSpPr txBox="1"/>
                    <wps:spPr>
                      <a:xfrm>
                        <a:off x="0" y="0"/>
                        <a:ext cx="912633" cy="286247"/>
                      </a:xfrm>
                      <a:prstGeom prst="rect">
                        <a:avLst/>
                      </a:prstGeom>
                      <a:solidFill>
                        <a:schemeClr val="lt1"/>
                      </a:solidFill>
                      <a:ln w="6350">
                        <a:noFill/>
                      </a:ln>
                    </wps:spPr>
                    <wps:txbx>
                      <w:txbxContent>
                        <w:p w14:paraId="010B14FE" w14:textId="0CBBEA77" w:rsidR="00626048" w:rsidRPr="00755EAF" w:rsidRDefault="00626048" w:rsidP="00626048">
                          <w:pPr>
                            <w:rPr>
                              <w:sz w:val="20"/>
                              <w:szCs w:val="20"/>
                            </w:rPr>
                          </w:pPr>
                          <w:r w:rsidRPr="009676CF">
                            <w:rPr>
                              <w:rFonts w:ascii="Encode Sans" w:hAnsi="Encode Sans"/>
                              <w:b/>
                              <w:bCs/>
                              <w:color w:val="FFFFFF" w:themeColor="background1"/>
                              <w:sz w:val="28"/>
                              <w:szCs w:val="28"/>
                              <w14:textFill>
                                <w14:noFill/>
                              </w14:textFill>
                            </w:rPr>
                            <w:t>L</w:t>
                          </w:r>
                          <w:r w:rsidRPr="00755EAF">
                            <w:rPr>
                              <w:rFonts w:ascii="Encode Sans" w:eastAsia="Encode Sans" w:hAnsi="Encode Sans" w:cs="Encode Sans"/>
                              <w:sz w:val="20"/>
                              <w:szCs w:val="20"/>
                            </w:rPr>
                            <w:t xml:space="preserve"> </w:t>
                          </w:r>
                          <w:r w:rsidRPr="00755EAF">
                            <w:rPr>
                              <w:rFonts w:ascii="Encode Sans" w:hAnsi="Encode Sans"/>
                              <w:color w:val="000000"/>
                            </w:rPr>
                            <w:t>LE # 3.</w:t>
                          </w:r>
                          <w:r>
                            <w:rPr>
                              <w:rFonts w:ascii="Encode Sans" w:hAnsi="Encode Sans"/>
                              <w:color w:val="000000"/>
                            </w:rPr>
                            <w:t>D</w:t>
                          </w:r>
                        </w:p>
                        <w:p w14:paraId="2131056E" w14:textId="77777777" w:rsidR="00626048" w:rsidRPr="009676CF" w:rsidRDefault="00626048" w:rsidP="00626048">
                          <w:pPr>
                            <w:rPr>
                              <w:color w:val="FFFFFF" w:themeColor="background1"/>
                              <w14:textFill>
                                <w14:noFill/>
                              </w14:textFill>
                            </w:rPr>
                          </w:pPr>
                          <w:r w:rsidRPr="009676CF">
                            <w:rPr>
                              <w:rFonts w:ascii="Encode Sans" w:hAnsi="Encode Sans"/>
                              <w:b/>
                              <w:bCs/>
                              <w:color w:val="FFFFFF" w:themeColor="background1"/>
                              <w:sz w:val="28"/>
                              <w:szCs w:val="28"/>
                              <w14:textFill>
                                <w14:noFill/>
                              </w14:textFill>
                            </w:rPr>
                            <w:t>E 3.A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9BC2A" id="_x0000_t202" coordsize="21600,21600" o:spt="202" path="m,l,21600r21600,l21600,xe">
              <v:stroke joinstyle="miter"/>
              <v:path gradientshapeok="t" o:connecttype="rect"/>
            </v:shapetype>
            <v:shape id="Text Box 6" o:spid="_x0000_s1026" type="#_x0000_t202" style="position:absolute;margin-left:568.45pt;margin-top:17.85pt;width:71.85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" fillcolor="white [3201]" stroked="f" strokeweight=".5pt">
              <v:textbox>
                <w:txbxContent>
                  <w:p w14:paraId="010B14FE" w14:textId="0CBBEA77" w:rsidR="00626048" w:rsidRPr="00755EAF" w:rsidRDefault="00626048" w:rsidP="00626048">
                    <w:pPr>
                      <w:rPr>
                        <w:sz w:val="20"/>
                        <w:szCs w:val="20"/>
                      </w:rPr>
                    </w:pPr>
                    <w:r w:rsidRPr="009676CF">
                      <w:rPr>
                        <w:rFonts w:ascii="Encode Sans" w:hAnsi="Encode Sans"/>
                        <w:b/>
                        <w:bCs/>
                        <w:color w:val="FFFFFF" w:themeColor="background1"/>
                        <w:sz w:val="28"/>
                        <w:szCs w:val="28"/>
                        <w14:textFill>
                          <w14:noFill/>
                        </w14:textFill>
                      </w:rPr>
                      <w:t>L</w:t>
                    </w:r>
                    <w:r w:rsidRPr="00755EAF">
                      <w:rPr>
                        <w:rFonts w:ascii="Encode Sans" w:eastAsia="Encode Sans" w:hAnsi="Encode Sans" w:cs="Encode Sans"/>
                        <w:sz w:val="20"/>
                        <w:szCs w:val="20"/>
                      </w:rPr>
                      <w:t xml:space="preserve"> </w:t>
                    </w:r>
                    <w:r w:rsidRPr="00755EAF">
                      <w:rPr>
                        <w:rFonts w:ascii="Encode Sans" w:hAnsi="Encode Sans"/>
                        <w:color w:val="000000"/>
                      </w:rPr>
                      <w:t>LE # 3.</w:t>
                    </w:r>
                    <w:r>
                      <w:rPr>
                        <w:rFonts w:ascii="Encode Sans" w:hAnsi="Encode Sans"/>
                        <w:color w:val="000000"/>
                      </w:rPr>
                      <w:t>D</w:t>
                    </w:r>
                  </w:p>
                  <w:p w14:paraId="2131056E" w14:textId="77777777" w:rsidR="00626048" w:rsidRPr="009676CF" w:rsidRDefault="00626048" w:rsidP="00626048">
                    <w:pPr>
                      <w:rPr>
                        <w:color w:val="FFFFFF" w:themeColor="background1"/>
                        <w14:textFill>
                          <w14:noFill/>
                        </w14:textFill>
                      </w:rPr>
                    </w:pPr>
                    <w:r w:rsidRPr="009676CF">
                      <w:rPr>
                        <w:rFonts w:ascii="Encode Sans" w:hAnsi="Encode Sans"/>
                        <w:b/>
                        <w:bCs/>
                        <w:color w:val="FFFFFF" w:themeColor="background1"/>
                        <w:sz w:val="28"/>
                        <w:szCs w:val="28"/>
                        <w14:textFill>
                          <w14:noFill/>
                        </w14:textFill>
                      </w:rPr>
                      <w:t>E 3.A</w:t>
                    </w:r>
                  </w:p>
                </w:txbxContent>
              </v:textbox>
            </v:shape>
          </w:pict>
        </mc:Fallback>
      </mc:AlternateContent>
    </w:r>
    <w:r>
      <w:rPr>
        <w:rFonts w:ascii="Encode Sans" w:hAnsi="Encode Sans"/>
        <w:b/>
        <w:bCs/>
        <w:color w:val="00000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52553"/>
    <w:multiLevelType w:val="multilevel"/>
    <w:tmpl w:val="3058E7A6"/>
    <w:lvl w:ilvl="0">
      <w:start w:val="1"/>
      <w:numFmt w:val="bullet"/>
      <w:lvlText w:val="●"/>
      <w:lvlJc w:val="right"/>
      <w:pPr>
        <w:ind w:left="720" w:hanging="360"/>
      </w:pPr>
      <w:rPr>
        <w:rFonts w:ascii="Encode Sans" w:eastAsia="Encode Sans" w:hAnsi="Encode Sans" w:cs="Encode Sans"/>
        <w:b w:val="0"/>
        <w:i w:val="0"/>
        <w:smallCaps w:val="0"/>
        <w:strike w:val="0"/>
        <w:color w:val="595959"/>
        <w:sz w:val="36"/>
        <w:szCs w:val="36"/>
        <w:u w:val="none"/>
        <w:shd w:val="clear" w:color="auto" w:fill="auto"/>
        <w:vertAlign w:val="baseline"/>
      </w:rPr>
    </w:lvl>
    <w:lvl w:ilvl="1">
      <w:start w:val="1"/>
      <w:numFmt w:val="bullet"/>
      <w:lvlText w:val="○"/>
      <w:lvlJc w:val="right"/>
      <w:pPr>
        <w:ind w:left="1440" w:hanging="360"/>
      </w:pPr>
      <w:rPr>
        <w:rFonts w:ascii="Encode Sans" w:eastAsia="Encode Sans" w:hAnsi="Encode Sans" w:cs="Encode Sans"/>
        <w:b w:val="0"/>
        <w:i w:val="0"/>
        <w:smallCaps w:val="0"/>
        <w:strike w:val="0"/>
        <w:color w:val="595959"/>
        <w:sz w:val="28"/>
        <w:szCs w:val="28"/>
        <w:u w:val="none"/>
        <w:shd w:val="clear" w:color="auto" w:fill="auto"/>
        <w:vertAlign w:val="baseline"/>
      </w:rPr>
    </w:lvl>
    <w:lvl w:ilvl="2">
      <w:start w:val="1"/>
      <w:numFmt w:val="bullet"/>
      <w:lvlText w:val="■"/>
      <w:lvlJc w:val="right"/>
      <w:pPr>
        <w:ind w:left="2160" w:hanging="360"/>
      </w:pPr>
      <w:rPr>
        <w:rFonts w:ascii="Encode Sans" w:eastAsia="Encode Sans" w:hAnsi="Encode Sans" w:cs="Encode Sans"/>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Encode Sans" w:eastAsia="Encode Sans" w:hAnsi="Encode Sans" w:cs="Encode Sans"/>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Encode Sans" w:eastAsia="Encode Sans" w:hAnsi="Encode Sans" w:cs="Encode Sans"/>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Encode Sans" w:eastAsia="Encode Sans" w:hAnsi="Encode Sans" w:cs="Encode Sans"/>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Encode Sans" w:eastAsia="Encode Sans" w:hAnsi="Encode Sans" w:cs="Encode Sans"/>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Encode Sans" w:eastAsia="Encode Sans" w:hAnsi="Encode Sans" w:cs="Encode Sans"/>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Encode Sans" w:eastAsia="Encode Sans" w:hAnsi="Encode Sans" w:cs="Encode Sans"/>
        <w:b w:val="0"/>
        <w:i w:val="0"/>
        <w:smallCaps w:val="0"/>
        <w:strike w:val="0"/>
        <w:color w:val="595959"/>
        <w:sz w:val="28"/>
        <w:szCs w:val="28"/>
        <w:u w:val="none"/>
        <w:shd w:val="clear" w:color="auto" w:fill="auto"/>
        <w:vertAlign w:val="baseline"/>
      </w:rPr>
    </w:lvl>
  </w:abstractNum>
  <w:abstractNum w:abstractNumId="1" w15:restartNumberingAfterBreak="0">
    <w:nsid w:val="7DAE3D9D"/>
    <w:multiLevelType w:val="multilevel"/>
    <w:tmpl w:val="0004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890"/>
    <w:rsid w:val="00576890"/>
    <w:rsid w:val="00626048"/>
    <w:rsid w:val="00A9215B"/>
    <w:rsid w:val="00B862F3"/>
    <w:rsid w:val="00C722FE"/>
    <w:rsid w:val="00DC075C"/>
    <w:rsid w:val="00E42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AD827"/>
  <w15:docId w15:val="{716D1102-DAD5-3849-8372-8A88E332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C075C"/>
    <w:pPr>
      <w:tabs>
        <w:tab w:val="center" w:pos="4680"/>
        <w:tab w:val="right" w:pos="9360"/>
      </w:tabs>
      <w:spacing w:line="240" w:lineRule="auto"/>
    </w:pPr>
  </w:style>
  <w:style w:type="character" w:customStyle="1" w:styleId="HeaderChar">
    <w:name w:val="Header Char"/>
    <w:basedOn w:val="DefaultParagraphFont"/>
    <w:link w:val="Header"/>
    <w:uiPriority w:val="99"/>
    <w:rsid w:val="00DC075C"/>
  </w:style>
  <w:style w:type="paragraph" w:styleId="Footer">
    <w:name w:val="footer"/>
    <w:basedOn w:val="Normal"/>
    <w:link w:val="FooterChar"/>
    <w:uiPriority w:val="99"/>
    <w:unhideWhenUsed/>
    <w:rsid w:val="00DC075C"/>
    <w:pPr>
      <w:tabs>
        <w:tab w:val="center" w:pos="4680"/>
        <w:tab w:val="right" w:pos="9360"/>
      </w:tabs>
      <w:spacing w:line="240" w:lineRule="auto"/>
    </w:pPr>
  </w:style>
  <w:style w:type="character" w:customStyle="1" w:styleId="FooterChar">
    <w:name w:val="Footer Char"/>
    <w:basedOn w:val="DefaultParagraphFont"/>
    <w:link w:val="Footer"/>
    <w:uiPriority w:val="99"/>
    <w:rsid w:val="00DC075C"/>
  </w:style>
  <w:style w:type="character" w:styleId="PageNumber">
    <w:name w:val="page number"/>
    <w:basedOn w:val="DefaultParagraphFont"/>
    <w:uiPriority w:val="99"/>
    <w:semiHidden/>
    <w:unhideWhenUsed/>
    <w:rsid w:val="00DC075C"/>
  </w:style>
  <w:style w:type="paragraph" w:styleId="NormalWeb">
    <w:name w:val="Normal (Web)"/>
    <w:basedOn w:val="Normal"/>
    <w:uiPriority w:val="99"/>
    <w:semiHidden/>
    <w:unhideWhenUsed/>
    <w:rsid w:val="00C722F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187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Johnson</cp:lastModifiedBy>
  <cp:revision>4</cp:revision>
  <cp:lastPrinted>2020-04-07T15:01:00Z</cp:lastPrinted>
  <dcterms:created xsi:type="dcterms:W3CDTF">2020-04-07T14:43:00Z</dcterms:created>
  <dcterms:modified xsi:type="dcterms:W3CDTF">2020-04-09T18:11:00Z</dcterms:modified>
</cp:coreProperties>
</file>