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74A0" w14:textId="183B5350" w:rsidR="002C4CF6" w:rsidRDefault="009D5C53">
      <w:r>
        <w:softHyphen/>
      </w:r>
      <w:r>
        <w:softHyphen/>
      </w:r>
      <w:r>
        <w:softHyphen/>
      </w:r>
    </w:p>
    <w:p w14:paraId="1ADAE2FD" w14:textId="350D700C" w:rsidR="002C4CF6" w:rsidRPr="009D5C53" w:rsidRDefault="00A4113C" w:rsidP="00142359">
      <w:pPr>
        <w:widowControl w:val="0"/>
        <w:tabs>
          <w:tab w:val="center" w:pos="5040"/>
          <w:tab w:val="right" w:pos="10080"/>
        </w:tabs>
        <w:spacing w:before="320" w:after="320" w:line="240" w:lineRule="auto"/>
        <w:rPr>
          <w:rFonts w:ascii="Encode Sans" w:eastAsia="Encode Sans" w:hAnsi="Encode Sans" w:cs="Encode Sans"/>
          <w:b/>
          <w:sz w:val="28"/>
          <w:szCs w:val="28"/>
        </w:rPr>
      </w:pPr>
      <w:r w:rsidRPr="00142359">
        <w:rPr>
          <w:rFonts w:ascii="Encode Sans" w:eastAsia="Encode Sans" w:hAnsi="Encode Sans" w:cs="Encode Sans"/>
          <w:b/>
          <w:sz w:val="28"/>
          <w:szCs w:val="28"/>
        </w:rPr>
        <w:t>LE. 3.</w:t>
      </w:r>
      <w:r w:rsidRPr="009D5C53">
        <w:rPr>
          <w:rFonts w:ascii="Encode Sans" w:eastAsia="Encode Sans" w:hAnsi="Encode Sans" w:cs="Encode Sans"/>
          <w:b/>
          <w:sz w:val="28"/>
          <w:szCs w:val="28"/>
        </w:rPr>
        <w:t xml:space="preserve">E </w:t>
      </w:r>
      <w:proofErr w:type="spellStart"/>
      <w:r w:rsidR="009D5C53" w:rsidRPr="009D5C53">
        <w:rPr>
          <w:rFonts w:ascii="Encode Sans" w:hAnsi="Encode Sans"/>
          <w:b/>
          <w:color w:val="000000"/>
          <w:sz w:val="28"/>
          <w:szCs w:val="28"/>
        </w:rPr>
        <w:t>Tomando</w:t>
      </w:r>
      <w:proofErr w:type="spellEnd"/>
      <w:r w:rsidR="009D5C53" w:rsidRPr="009D5C53">
        <w:rPr>
          <w:rFonts w:ascii="Encode Sans" w:hAnsi="Encode Sans"/>
          <w:b/>
          <w:color w:val="000000"/>
          <w:sz w:val="28"/>
          <w:szCs w:val="28"/>
        </w:rPr>
        <w:t xml:space="preserve"> una </w:t>
      </w:r>
      <w:proofErr w:type="spellStart"/>
      <w:r w:rsidR="009D5C53" w:rsidRPr="009D5C53">
        <w:rPr>
          <w:rFonts w:ascii="Encode Sans" w:hAnsi="Encode Sans"/>
          <w:b/>
          <w:color w:val="000000"/>
          <w:sz w:val="28"/>
          <w:szCs w:val="28"/>
        </w:rPr>
        <w:t>Caminata</w:t>
      </w:r>
      <w:proofErr w:type="spellEnd"/>
      <w:r w:rsidR="009D5C53" w:rsidRPr="009D5C53">
        <w:rPr>
          <w:rFonts w:ascii="Encode Sans" w:hAnsi="Encode Sans"/>
          <w:b/>
          <w:color w:val="000000"/>
          <w:sz w:val="28"/>
          <w:szCs w:val="28"/>
        </w:rPr>
        <w:t xml:space="preserve"> </w:t>
      </w:r>
      <w:proofErr w:type="spellStart"/>
      <w:r w:rsidR="009D5C53" w:rsidRPr="009D5C53">
        <w:rPr>
          <w:rFonts w:ascii="Encode Sans" w:hAnsi="Encode Sans"/>
          <w:b/>
          <w:color w:val="000000"/>
          <w:sz w:val="28"/>
          <w:szCs w:val="28"/>
        </w:rPr>
        <w:t>Juntos</w:t>
      </w:r>
      <w:proofErr w:type="spellEnd"/>
      <w:r w:rsidR="009D5C53" w:rsidRPr="009D5C53">
        <w:rPr>
          <w:rFonts w:ascii="Encode Sans" w:hAnsi="Encode Sans"/>
          <w:b/>
          <w:color w:val="000000"/>
          <w:sz w:val="28"/>
          <w:szCs w:val="28"/>
        </w:rPr>
        <w:t xml:space="preserve"> </w:t>
      </w:r>
      <w:proofErr w:type="spellStart"/>
      <w:r w:rsidR="009D5C53" w:rsidRPr="009D5C53">
        <w:rPr>
          <w:rFonts w:ascii="Encode Sans" w:hAnsi="Encode Sans"/>
          <w:b/>
          <w:color w:val="000000"/>
          <w:sz w:val="28"/>
          <w:szCs w:val="28"/>
        </w:rPr>
        <w:t>Enfocados</w:t>
      </w:r>
      <w:proofErr w:type="spellEnd"/>
      <w:r w:rsidR="009D5C53" w:rsidRPr="009D5C53">
        <w:rPr>
          <w:rFonts w:ascii="Encode Sans" w:hAnsi="Encode Sans"/>
          <w:b/>
          <w:color w:val="000000"/>
          <w:sz w:val="28"/>
          <w:szCs w:val="28"/>
        </w:rPr>
        <w:t xml:space="preserve">: </w:t>
      </w:r>
      <w:proofErr w:type="spellStart"/>
      <w:r w:rsidR="009D5C53" w:rsidRPr="009D5C53">
        <w:rPr>
          <w:rFonts w:ascii="Encode Sans" w:hAnsi="Encode Sans"/>
          <w:b/>
          <w:color w:val="000000"/>
          <w:sz w:val="28"/>
          <w:szCs w:val="28"/>
        </w:rPr>
        <w:t>Pensando</w:t>
      </w:r>
      <w:proofErr w:type="spellEnd"/>
      <w:r w:rsidR="009D5C53" w:rsidRPr="009D5C53">
        <w:rPr>
          <w:rFonts w:ascii="Encode Sans" w:hAnsi="Encode Sans"/>
          <w:b/>
          <w:color w:val="000000"/>
          <w:sz w:val="28"/>
          <w:szCs w:val="28"/>
        </w:rPr>
        <w:t xml:space="preserve"> </w:t>
      </w:r>
      <w:proofErr w:type="spellStart"/>
      <w:r w:rsidR="009D5C53" w:rsidRPr="009D5C53">
        <w:rPr>
          <w:rFonts w:ascii="Encode Sans" w:hAnsi="Encode Sans"/>
          <w:b/>
          <w:color w:val="000000"/>
          <w:sz w:val="28"/>
          <w:szCs w:val="28"/>
        </w:rPr>
        <w:t>En</w:t>
      </w:r>
      <w:proofErr w:type="spellEnd"/>
      <w:r w:rsidR="009D5C53" w:rsidRPr="009D5C53">
        <w:rPr>
          <w:rFonts w:ascii="Encode Sans" w:hAnsi="Encode Sans"/>
          <w:b/>
          <w:color w:val="000000"/>
          <w:sz w:val="28"/>
          <w:szCs w:val="28"/>
        </w:rPr>
        <w:t xml:space="preserve"> </w:t>
      </w:r>
      <w:proofErr w:type="spellStart"/>
      <w:r w:rsidR="009D5C53" w:rsidRPr="009D5C53">
        <w:rPr>
          <w:rFonts w:ascii="Encode Sans" w:hAnsi="Encode Sans"/>
          <w:b/>
          <w:color w:val="000000"/>
          <w:sz w:val="28"/>
          <w:szCs w:val="28"/>
        </w:rPr>
        <w:t>Escalas</w:t>
      </w:r>
      <w:proofErr w:type="spellEnd"/>
    </w:p>
    <w:p w14:paraId="6FB39C25" w14:textId="76C97284" w:rsidR="009D5C53" w:rsidRDefault="009D5C53" w:rsidP="009D5C53">
      <w:pPr>
        <w:widowControl w:val="0"/>
        <w:tabs>
          <w:tab w:val="center" w:pos="5040"/>
          <w:tab w:val="right" w:pos="10080"/>
        </w:tabs>
        <w:spacing w:before="320" w:after="320" w:line="240" w:lineRule="auto"/>
        <w:rPr>
          <w:rFonts w:ascii="Encode Sans" w:hAnsi="Encode Sans"/>
          <w:i/>
          <w:iCs/>
          <w:color w:val="000000"/>
          <w:sz w:val="28"/>
          <w:szCs w:val="28"/>
        </w:rPr>
      </w:pPr>
      <w:r w:rsidRPr="009D5C53">
        <w:rPr>
          <w:rFonts w:ascii="Encode Sans" w:hAnsi="Encode Sans"/>
          <w:noProof/>
          <w:sz w:val="8"/>
          <w:szCs w:val="6"/>
        </w:rPr>
        <w:drawing>
          <wp:anchor distT="114300" distB="114300" distL="114300" distR="114300" simplePos="0" relativeHeight="251658240" behindDoc="0" locked="0" layoutInCell="1" hidden="0" allowOverlap="1" wp14:anchorId="6394BA20" wp14:editId="5CB6B138">
            <wp:simplePos x="0" y="0"/>
            <wp:positionH relativeFrom="column">
              <wp:posOffset>4989830</wp:posOffset>
            </wp:positionH>
            <wp:positionV relativeFrom="paragraph">
              <wp:posOffset>922655</wp:posOffset>
            </wp:positionV>
            <wp:extent cx="2957195" cy="2741295"/>
            <wp:effectExtent l="19050" t="19050" r="14605" b="20955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274129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Pensando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a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través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de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escalas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mientras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observamos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nos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ayuda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a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desarrollar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una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comprensión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más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profunda de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nuestros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sistemas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socio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ecológicos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.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Esto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incluye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considerar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las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diferentes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escalas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de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tiempo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y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espacio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,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buscar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signos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de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ciclos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de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vida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,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ciclos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de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energía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,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ciclos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de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agua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, etc.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Algunas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preguntas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para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considerar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mientras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camina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con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su</w:t>
      </w:r>
      <w:proofErr w:type="spellEnd"/>
      <w:r w:rsidRPr="009D5C5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color w:val="000000"/>
          <w:sz w:val="28"/>
          <w:szCs w:val="28"/>
        </w:rPr>
        <w:t>familia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: </w:t>
      </w:r>
    </w:p>
    <w:p w14:paraId="7419372C" w14:textId="20FBCBE2" w:rsidR="009D5C53" w:rsidRPr="009D5C53" w:rsidRDefault="009D5C53" w:rsidP="009D5C53">
      <w:pPr>
        <w:widowControl w:val="0"/>
        <w:tabs>
          <w:tab w:val="center" w:pos="5040"/>
          <w:tab w:val="right" w:pos="10080"/>
        </w:tabs>
        <w:spacing w:before="320" w:after="320" w:line="240" w:lineRule="auto"/>
        <w:rPr>
          <w:rFonts w:ascii="Encode Sans" w:hAnsi="Encode Sans"/>
          <w:i/>
          <w:iCs/>
          <w:color w:val="000000"/>
          <w:sz w:val="8"/>
          <w:szCs w:val="6"/>
        </w:rPr>
      </w:pPr>
    </w:p>
    <w:p w14:paraId="4600E225" w14:textId="2078B68A" w:rsidR="009D5C53" w:rsidRPr="009D5C53" w:rsidRDefault="009D5C53">
      <w:pPr>
        <w:widowControl w:val="0"/>
        <w:numPr>
          <w:ilvl w:val="0"/>
          <w:numId w:val="1"/>
        </w:numPr>
        <w:spacing w:line="360" w:lineRule="auto"/>
        <w:rPr>
          <w:rFonts w:ascii="Encode Sans" w:eastAsia="Encode Sans" w:hAnsi="Encode Sans" w:cs="Encode Sans"/>
          <w:i/>
          <w:iCs/>
          <w:sz w:val="28"/>
          <w:szCs w:val="28"/>
        </w:rPr>
      </w:pPr>
      <w:r w:rsidRPr="009D5C53">
        <w:rPr>
          <w:rFonts w:ascii="Encode Sans" w:hAnsi="Encode Sans"/>
          <w:i/>
          <w:iCs/>
          <w:color w:val="000000"/>
          <w:sz w:val="28"/>
          <w:szCs w:val="28"/>
        </w:rPr>
        <w:t>¿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Cómo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era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este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lugar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antes de los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animales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y los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humanos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? </w:t>
      </w:r>
      <w:r>
        <w:rPr>
          <w:rFonts w:ascii="Encode Sans" w:hAnsi="Encode Sans"/>
          <w:i/>
          <w:iCs/>
          <w:color w:val="000000"/>
          <w:sz w:val="28"/>
          <w:szCs w:val="28"/>
        </w:rPr>
        <w:br/>
      </w:r>
      <w:r w:rsidRPr="009D5C53">
        <w:rPr>
          <w:rFonts w:ascii="Encode Sans" w:hAnsi="Encode Sans"/>
          <w:i/>
          <w:iCs/>
          <w:color w:val="000000"/>
          <w:sz w:val="28"/>
          <w:szCs w:val="28"/>
        </w:rPr>
        <w:t>¿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Cómo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será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en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el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futuro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?</w:t>
      </w:r>
    </w:p>
    <w:p w14:paraId="2CD2EF20" w14:textId="48D9BB1A" w:rsidR="009D5C53" w:rsidRPr="009D5C53" w:rsidRDefault="009D5C53">
      <w:pPr>
        <w:widowControl w:val="0"/>
        <w:numPr>
          <w:ilvl w:val="0"/>
          <w:numId w:val="1"/>
        </w:numPr>
        <w:spacing w:line="360" w:lineRule="auto"/>
        <w:rPr>
          <w:rFonts w:ascii="Encode Sans" w:eastAsia="Encode Sans" w:hAnsi="Encode Sans" w:cs="Encode Sans"/>
          <w:i/>
          <w:iCs/>
          <w:sz w:val="28"/>
          <w:szCs w:val="28"/>
        </w:rPr>
      </w:pPr>
      <w:r w:rsidRPr="009D5C53">
        <w:rPr>
          <w:rFonts w:ascii="Encode Sans" w:hAnsi="Encode Sans"/>
          <w:i/>
          <w:iCs/>
          <w:color w:val="000000"/>
          <w:sz w:val="28"/>
          <w:szCs w:val="28"/>
        </w:rPr>
        <w:t>¿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Cómo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es la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vida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de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este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pequeño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insecto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? </w:t>
      </w:r>
      <w:r>
        <w:rPr>
          <w:rFonts w:ascii="Encode Sans" w:hAnsi="Encode Sans"/>
          <w:i/>
          <w:iCs/>
          <w:color w:val="000000"/>
          <w:sz w:val="28"/>
          <w:szCs w:val="28"/>
        </w:rPr>
        <w:br/>
      </w:r>
      <w:r w:rsidRPr="009D5C53">
        <w:rPr>
          <w:rFonts w:ascii="Encode Sans" w:hAnsi="Encode Sans"/>
          <w:i/>
          <w:iCs/>
          <w:color w:val="000000"/>
          <w:sz w:val="28"/>
          <w:szCs w:val="28"/>
        </w:rPr>
        <w:t>¿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Qué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ha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vivido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ese árbol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gigante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?</w:t>
      </w:r>
    </w:p>
    <w:p w14:paraId="09519109" w14:textId="26E5D17B" w:rsidR="002C4CF6" w:rsidRPr="009D5C53" w:rsidRDefault="009D5C53">
      <w:pPr>
        <w:widowControl w:val="0"/>
        <w:numPr>
          <w:ilvl w:val="0"/>
          <w:numId w:val="1"/>
        </w:numPr>
        <w:spacing w:line="360" w:lineRule="auto"/>
        <w:rPr>
          <w:rFonts w:ascii="Encode Sans" w:eastAsia="Encode Sans" w:hAnsi="Encode Sans" w:cs="Encode Sans"/>
          <w:i/>
          <w:iCs/>
          <w:sz w:val="28"/>
          <w:szCs w:val="28"/>
        </w:rPr>
      </w:pPr>
      <w:r w:rsidRPr="009D5C53">
        <w:rPr>
          <w:rFonts w:ascii="Encode Sans" w:hAnsi="Encode Sans"/>
          <w:i/>
          <w:iCs/>
          <w:color w:val="000000"/>
          <w:sz w:val="28"/>
          <w:szCs w:val="28"/>
        </w:rPr>
        <w:t>¿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Dónde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ha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estado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esta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agua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antes de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venir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aquí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? </w:t>
      </w:r>
      <w:r>
        <w:rPr>
          <w:rFonts w:ascii="Encode Sans" w:hAnsi="Encode Sans"/>
          <w:i/>
          <w:iCs/>
          <w:color w:val="000000"/>
          <w:sz w:val="28"/>
          <w:szCs w:val="28"/>
        </w:rPr>
        <w:br/>
      </w:r>
      <w:r w:rsidRPr="009D5C53">
        <w:rPr>
          <w:rFonts w:ascii="Encode Sans" w:hAnsi="Encode Sans"/>
          <w:i/>
          <w:iCs/>
          <w:color w:val="000000"/>
          <w:sz w:val="28"/>
          <w:szCs w:val="28"/>
        </w:rPr>
        <w:t>¿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Adónde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irá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desde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aquí</w:t>
      </w:r>
      <w:proofErr w:type="spellEnd"/>
      <w:r w:rsidRPr="009D5C53">
        <w:rPr>
          <w:rFonts w:ascii="Encode Sans" w:hAnsi="Encode Sans"/>
          <w:i/>
          <w:iCs/>
          <w:color w:val="000000"/>
          <w:sz w:val="28"/>
          <w:szCs w:val="28"/>
        </w:rPr>
        <w:t>?</w:t>
      </w:r>
      <w:r>
        <w:rPr>
          <w:rFonts w:ascii="Encode Sans" w:hAnsi="Encode Sans"/>
          <w:i/>
          <w:iCs/>
          <w:color w:val="000000"/>
          <w:sz w:val="28"/>
          <w:szCs w:val="28"/>
        </w:rPr>
        <w:softHyphen/>
      </w:r>
      <w:r>
        <w:rPr>
          <w:rFonts w:ascii="Encode Sans" w:hAnsi="Encode Sans"/>
          <w:i/>
          <w:iCs/>
          <w:color w:val="000000"/>
          <w:sz w:val="28"/>
          <w:szCs w:val="28"/>
        </w:rPr>
        <w:softHyphen/>
      </w:r>
      <w:r>
        <w:rPr>
          <w:rFonts w:ascii="Encode Sans" w:hAnsi="Encode Sans"/>
          <w:i/>
          <w:iCs/>
          <w:color w:val="000000"/>
          <w:sz w:val="28"/>
          <w:szCs w:val="28"/>
        </w:rPr>
        <w:softHyphen/>
      </w:r>
      <w:r>
        <w:rPr>
          <w:rFonts w:ascii="Encode Sans" w:hAnsi="Encode Sans"/>
          <w:i/>
          <w:iCs/>
          <w:color w:val="000000"/>
          <w:sz w:val="28"/>
          <w:szCs w:val="28"/>
        </w:rPr>
        <w:softHyphen/>
      </w:r>
      <w:bookmarkStart w:id="0" w:name="_GoBack"/>
      <w:bookmarkEnd w:id="0"/>
    </w:p>
    <w:tbl>
      <w:tblPr>
        <w:tblStyle w:val="a"/>
        <w:tblW w:w="12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4290"/>
      </w:tblGrid>
      <w:tr w:rsidR="002C4CF6" w14:paraId="56ACF2D0" w14:textId="77777777">
        <w:trPr>
          <w:trHeight w:val="5190"/>
        </w:trPr>
        <w:tc>
          <w:tcPr>
            <w:tcW w:w="8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C41F" w14:textId="027B70EC" w:rsidR="002C4CF6" w:rsidRPr="009D5C53" w:rsidRDefault="009D5C53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lastRenderedPageBreak/>
              <w:t>Dibuja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o escribe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cualquier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signo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que notes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mientras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piensas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en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escalas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. ¿Con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qué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escalas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has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pensado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? ¿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Qué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te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hacen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pensar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ncode Sans" w:hAnsi="Encode Sans"/>
                <w:color w:val="000000"/>
                <w:sz w:val="28"/>
                <w:szCs w:val="28"/>
              </w:rPr>
              <w:br/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tus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observaciones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?</w:t>
            </w:r>
          </w:p>
          <w:p w14:paraId="11C69B34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B3CC760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5B96B2B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5511A6D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36F9E37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C157CEB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F663483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EF96A11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6CB6" w14:textId="21C88C95" w:rsidR="002C4CF6" w:rsidRPr="009D5C53" w:rsidRDefault="009D5C53">
            <w:pPr>
              <w:widowControl w:val="0"/>
              <w:spacing w:line="240" w:lineRule="auto"/>
              <w:rPr>
                <w:rFonts w:ascii="Encode Sans" w:hAnsi="Encode Sans"/>
                <w:color w:val="000000"/>
                <w:sz w:val="28"/>
                <w:szCs w:val="28"/>
              </w:rPr>
            </w:pP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Nosotrxs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notamos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:</w:t>
            </w:r>
          </w:p>
          <w:p w14:paraId="25C5FC8F" w14:textId="77777777" w:rsidR="009D5C53" w:rsidRDefault="009D5C53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798858A" w14:textId="416AA383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147F00E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FD0F24D" w14:textId="330FA671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DEC23B3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7227EEA" w14:textId="7A710C52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16BBEA3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D7D2EB5" w14:textId="5DF2ACBC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675B822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D25DD3A" w14:textId="41D98762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0A4AAB3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8356A72" w14:textId="512B8155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44173F4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E0A17A1" w14:textId="0D0D85B4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43959F9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73D812C" w14:textId="5ACF0C7A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D823524" w14:textId="77777777" w:rsidR="00C571C6" w:rsidRDefault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F8D8D5C" w14:textId="541E861A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474F55C" w14:textId="77777777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5F5BCB0" w14:textId="320B6EDC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F5485DA" w14:textId="77777777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89FD4D6" w14:textId="7BA8B879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6B4EB03" w14:textId="77777777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5A8A0B0" w14:textId="12B9EFE6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DC87DC4" w14:textId="77777777" w:rsidR="00C571C6" w:rsidRDefault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D91350C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2C4CF6" w14:paraId="428EFD44" w14:textId="77777777">
        <w:trPr>
          <w:trHeight w:val="7260"/>
        </w:trPr>
        <w:tc>
          <w:tcPr>
            <w:tcW w:w="8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ED27" w14:textId="77777777" w:rsidR="002C4CF6" w:rsidRDefault="002C4CF6">
            <w:pPr>
              <w:widowControl w:val="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2707" w14:textId="2ABFDD20" w:rsidR="002C4CF6" w:rsidRPr="009D5C53" w:rsidRDefault="009D5C53">
            <w:pPr>
              <w:widowControl w:val="0"/>
              <w:spacing w:line="240" w:lineRule="auto"/>
              <w:rPr>
                <w:rFonts w:ascii="Encode Sans" w:hAnsi="Encode Sans"/>
                <w:color w:val="000000"/>
                <w:sz w:val="28"/>
                <w:szCs w:val="28"/>
              </w:rPr>
            </w:pP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Nosotrxs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nos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preguntamos</w:t>
            </w:r>
            <w:proofErr w:type="spellEnd"/>
            <w:r w:rsidRPr="009D5C53">
              <w:rPr>
                <w:rFonts w:ascii="Encode Sans" w:hAnsi="Encode Sans"/>
                <w:color w:val="000000"/>
                <w:sz w:val="28"/>
                <w:szCs w:val="28"/>
              </w:rPr>
              <w:t>:</w:t>
            </w:r>
          </w:p>
          <w:p w14:paraId="1D92CFBF" w14:textId="77777777" w:rsidR="009D5C53" w:rsidRDefault="009D5C53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FC4FA87" w14:textId="0234FA70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2CBF5B9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59E642A" w14:textId="457850C9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87594AD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1D56D2B" w14:textId="33C00E68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3C9C691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ED36824" w14:textId="69F57F06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4F4F0126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4EBE101" w14:textId="0A1701D1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823A0CF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9DCD693" w14:textId="2FAD7356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820BA25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A91D0C4" w14:textId="2C2E7DDD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702D94C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357409B" w14:textId="0E9F560A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55647DD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3FAD6A5" w14:textId="11B46D71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3E0A91A" w14:textId="77777777" w:rsidR="00C571C6" w:rsidRDefault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9092F16" w14:textId="51D7372E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20605335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A64E788" w14:textId="486CC337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C13069F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0F20723" w14:textId="0F89F737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008897A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</w:tbl>
    <w:p w14:paraId="0296E6E2" w14:textId="77777777" w:rsidR="002C4CF6" w:rsidRDefault="002C4CF6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6F607C7D" w14:textId="77777777" w:rsidR="002C4CF6" w:rsidRDefault="002C4CF6"/>
    <w:sectPr w:rsidR="002C4CF6" w:rsidSect="00636DD8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69625" w14:textId="77777777" w:rsidR="00716491" w:rsidRDefault="00716491" w:rsidP="00C571C6">
      <w:pPr>
        <w:spacing w:line="240" w:lineRule="auto"/>
      </w:pPr>
      <w:r>
        <w:separator/>
      </w:r>
    </w:p>
  </w:endnote>
  <w:endnote w:type="continuationSeparator" w:id="0">
    <w:p w14:paraId="13BF9285" w14:textId="77777777" w:rsidR="00716491" w:rsidRDefault="00716491" w:rsidP="00C57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charset w:val="4D"/>
    <w:family w:val="auto"/>
    <w:pitch w:val="variable"/>
    <w:sig w:usb0="A00000FF" w:usb1="50002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95126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9D81EB" w14:textId="6FE49736" w:rsidR="00C571C6" w:rsidRDefault="00C571C6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E88D88" w14:textId="77777777" w:rsidR="00C571C6" w:rsidRDefault="00C571C6" w:rsidP="00C57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0017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8FDF85" w14:textId="4FF1AE97" w:rsidR="00C571C6" w:rsidRDefault="00C571C6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80EAE8" w14:textId="77777777" w:rsidR="00C571C6" w:rsidRDefault="00C571C6" w:rsidP="00C571C6">
    <w:pPr>
      <w:pStyle w:val="Footer"/>
      <w:ind w:right="360"/>
    </w:pP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"https://lh4.googleusercontent.com/8qTMb_ln1yAcpUFX8Yj7JLDx3gSvX2tixnoPqP2LjBJ2pnd8eYBsv-mns9UxMFTTv1Mv-IweE_wLdVMyTC5A5Q0jh_5KMREvjDHnPjQ_H5gVKfZuWHoFBRI0ZbwSHRBFYGAMQKu9"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62C0C056" wp14:editId="179F9F67">
          <wp:extent cx="1105535" cy="636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   </w: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"https://lh3.googleusercontent.com/L3OqexiQlV4hiQdUOnEipHclxlQ1xvE1Nk8amgPq8-ySSWHjMyT6yiDCBXFcSVg336NgzD3V2hSC95LspL79zL9hZEEh_RkuK68OvVJa3v9eqXIJzGdvMn6AIlmDTqztTjHMIf4E"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61B2E511" wp14:editId="270AB54A">
          <wp:extent cx="469265" cy="46926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t xml:space="preserve">                                   </w:t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>Learning in Places is funded by NSF grant #1720578. Not for distribution without citation</w:t>
    </w:r>
  </w:p>
  <w:p w14:paraId="07714ED3" w14:textId="77777777" w:rsidR="00C571C6" w:rsidRDefault="00C57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91F5" w14:textId="77777777" w:rsidR="00716491" w:rsidRDefault="00716491" w:rsidP="00C571C6">
      <w:pPr>
        <w:spacing w:line="240" w:lineRule="auto"/>
      </w:pPr>
      <w:r>
        <w:separator/>
      </w:r>
    </w:p>
  </w:footnote>
  <w:footnote w:type="continuationSeparator" w:id="0">
    <w:p w14:paraId="69565720" w14:textId="77777777" w:rsidR="00716491" w:rsidRDefault="00716491" w:rsidP="00C57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BF74" w14:textId="54F45A82" w:rsidR="00C571C6" w:rsidRPr="00142359" w:rsidRDefault="00142359" w:rsidP="00142359">
    <w:pPr>
      <w:tabs>
        <w:tab w:val="left" w:pos="4656"/>
      </w:tabs>
    </w:pPr>
    <w:bookmarkStart w:id="1" w:name="_Hlk37322995"/>
    <w:bookmarkStart w:id="2" w:name="_Hlk37322729"/>
    <w:r>
      <w:rPr>
        <w:noProof/>
        <w:bdr w:val="none" w:sz="0" w:space="0" w:color="auto" w:frame="1"/>
      </w:rPr>
      <w:drawing>
        <wp:inline distT="0" distB="0" distL="0" distR="0" wp14:anchorId="0B46D27D" wp14:editId="3705C254">
          <wp:extent cx="771525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DDD7" wp14:editId="69D76C53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930AC" w14:textId="036243E2" w:rsidR="00142359" w:rsidRPr="00755EAF" w:rsidRDefault="00142359" w:rsidP="0014235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Pr="00755EAF">
                            <w:rPr>
                              <w:rFonts w:ascii="Encode Sans" w:eastAsia="Encode Sans" w:hAnsi="Encode Sans" w:cs="Encode San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</w:rPr>
                            <w:t>LE # 3.</w:t>
                          </w:r>
                          <w:r>
                            <w:rPr>
                              <w:rFonts w:ascii="Encode Sans" w:hAnsi="Encode Sans"/>
                              <w:color w:val="000000"/>
                            </w:rPr>
                            <w:t>E</w:t>
                          </w:r>
                        </w:p>
                        <w:p w14:paraId="364CFD84" w14:textId="77777777" w:rsidR="00142359" w:rsidRPr="009676CF" w:rsidRDefault="00142359" w:rsidP="00142359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E 3.A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CDD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45pt;margin-top:17.85pt;width:71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" fillcolor="white [3201]" stroked="f" strokeweight=".5pt">
              <v:textbox>
                <w:txbxContent>
                  <w:p w14:paraId="1A7930AC" w14:textId="036243E2" w:rsidR="00142359" w:rsidRPr="00755EAF" w:rsidRDefault="00142359" w:rsidP="00142359">
                    <w:pPr>
                      <w:rPr>
                        <w:sz w:val="20"/>
                        <w:szCs w:val="20"/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L</w:t>
                    </w:r>
                    <w:r w:rsidRPr="00755EAF">
                      <w:rPr>
                        <w:rFonts w:ascii="Encode Sans" w:eastAsia="Encode Sans" w:hAnsi="Encode Sans" w:cs="Encode Sans"/>
                        <w:sz w:val="20"/>
                        <w:szCs w:val="20"/>
                      </w:rPr>
                      <w:t xml:space="preserve"> </w:t>
                    </w:r>
                    <w:r w:rsidRPr="00755EAF">
                      <w:rPr>
                        <w:rFonts w:ascii="Encode Sans" w:hAnsi="Encode Sans"/>
                        <w:color w:val="000000"/>
                      </w:rPr>
                      <w:t>LE # 3.</w:t>
                    </w:r>
                    <w:r>
                      <w:rPr>
                        <w:rFonts w:ascii="Encode Sans" w:hAnsi="Encode Sans"/>
                        <w:color w:val="000000"/>
                      </w:rPr>
                      <w:t>E</w:t>
                    </w:r>
                  </w:p>
                  <w:p w14:paraId="364CFD84" w14:textId="77777777" w:rsidR="00142359" w:rsidRPr="009676CF" w:rsidRDefault="00142359" w:rsidP="00142359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E 3.A</w:t>
                    </w:r>
                  </w:p>
                </w:txbxContent>
              </v:textbox>
            </v:shape>
          </w:pict>
        </mc:Fallback>
      </mc:AlternateContent>
    </w:r>
    <w:r>
      <w:rPr>
        <w:rFonts w:ascii="Encode Sans" w:hAnsi="Encode Sans"/>
        <w:b/>
        <w:bCs/>
        <w:color w:val="000000"/>
        <w:sz w:val="28"/>
        <w:szCs w:val="28"/>
      </w:rPr>
      <w:t xml:space="preserve">                                             </w:t>
    </w:r>
    <w:bookmarkEnd w:id="1"/>
    <w:r>
      <w:rPr>
        <w:rFonts w:ascii="Encode Sans" w:hAnsi="Encode Sans"/>
        <w:b/>
        <w:bCs/>
        <w:color w:val="000000"/>
        <w:sz w:val="28"/>
        <w:szCs w:val="28"/>
      </w:rPr>
      <w:tab/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3879"/>
    <w:multiLevelType w:val="multilevel"/>
    <w:tmpl w:val="91C4B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F6"/>
    <w:rsid w:val="00142359"/>
    <w:rsid w:val="002C4CF6"/>
    <w:rsid w:val="00636DD8"/>
    <w:rsid w:val="00716491"/>
    <w:rsid w:val="00911811"/>
    <w:rsid w:val="009D5C53"/>
    <w:rsid w:val="00A4113C"/>
    <w:rsid w:val="00A8577A"/>
    <w:rsid w:val="00B7229E"/>
    <w:rsid w:val="00C571C6"/>
    <w:rsid w:val="00C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CCF10"/>
  <w15:docId w15:val="{716D1102-DAD5-3849-8372-8A88E3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1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C6"/>
  </w:style>
  <w:style w:type="paragraph" w:styleId="Footer">
    <w:name w:val="footer"/>
    <w:basedOn w:val="Normal"/>
    <w:link w:val="FooterChar"/>
    <w:uiPriority w:val="99"/>
    <w:unhideWhenUsed/>
    <w:rsid w:val="00C571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C6"/>
  </w:style>
  <w:style w:type="character" w:styleId="PageNumber">
    <w:name w:val="page number"/>
    <w:basedOn w:val="DefaultParagraphFont"/>
    <w:uiPriority w:val="99"/>
    <w:semiHidden/>
    <w:unhideWhenUsed/>
    <w:rsid w:val="00C5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cp:lastPrinted>2020-04-09T18:16:00Z</cp:lastPrinted>
  <dcterms:created xsi:type="dcterms:W3CDTF">2020-05-22T21:20:00Z</dcterms:created>
  <dcterms:modified xsi:type="dcterms:W3CDTF">2020-05-22T21:41:00Z</dcterms:modified>
</cp:coreProperties>
</file>