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0D46" w14:textId="47B7178D" w:rsidR="00151197" w:rsidRPr="00151197" w:rsidRDefault="00151197" w:rsidP="006E06FA">
      <w:pPr>
        <w:spacing w:after="240"/>
        <w:jc w:val="center"/>
        <w:rPr>
          <w:rFonts w:ascii="Noto Sans SC Regular" w:eastAsia="Noto Sans SC Regular" w:hAnsi="Noto Sans SC Regular" w:cs="Microsoft JhengHei"/>
          <w:color w:val="000000"/>
          <w:sz w:val="36"/>
          <w:szCs w:val="36"/>
        </w:rPr>
      </w:pPr>
      <w:proofErr w:type="spellStart"/>
      <w:proofErr w:type="gramStart"/>
      <w:r w:rsidRPr="00151197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提出与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36"/>
          <w:szCs w:val="32"/>
        </w:rPr>
        <w:t>“</w:t>
      </w:r>
      <w:proofErr w:type="spellStart"/>
      <w:proofErr w:type="gramEnd"/>
      <w:r w:rsidRPr="00151197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我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们应该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36"/>
          <w:szCs w:val="32"/>
        </w:rPr>
        <w:t>”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问题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有关的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调查问题</w:t>
      </w:r>
      <w:proofErr w:type="spellEnd"/>
    </w:p>
    <w:p w14:paraId="3B35F235" w14:textId="560F5DA1" w:rsidR="00151197" w:rsidRPr="006E06FA" w:rsidRDefault="00151197" w:rsidP="00151197">
      <w:pPr>
        <w:spacing w:after="240"/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proofErr w:type="spellStart"/>
      <w:proofErr w:type="gram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现在您的家人已经选择了一个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proofErr w:type="gramEnd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问题并创建了该问题的初始模型，那么下一步就是要在初始模型中识别任何您可以调查的事件，过程和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或关系。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为了进行调查，您的家人将在外面收集数据，以了解有关您选择的事件，流程和关系的更多信息，并且您的家人将从其他社区成员以及互联网，书籍，播客和杂志等其他来源收集信息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p w14:paraId="1407D4A7" w14:textId="77777777" w:rsidR="00151197" w:rsidRPr="006E06FA" w:rsidRDefault="00151197">
      <w:pPr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A 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</w:t>
      </w:r>
      <w:proofErr w:type="gram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从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proofErr w:type="gramEnd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问题的初始模型中识别事件，流程和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或关系</w:t>
      </w:r>
      <w:proofErr w:type="spellEnd"/>
    </w:p>
    <w:p w14:paraId="53EE94B8" w14:textId="2687C86D" w:rsidR="00151197" w:rsidRPr="006E06FA" w:rsidRDefault="00151197" w:rsidP="00151197">
      <w:pPr>
        <w:spacing w:after="240"/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科学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实践和思维方式可以帮助人们探索事件和过程（</w:t>
      </w:r>
      <w:proofErr w:type="gram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科学家称之为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proofErr w:type="gramEnd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现象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）</w:t>
      </w:r>
      <w:proofErr w:type="spell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发生的原因和方式，包括与其他生物和事物有关系的</w:t>
      </w:r>
      <w:proofErr w:type="spellEnd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p w14:paraId="276D39F0" w14:textId="2A14DCC8" w:rsidR="00DC3CE3" w:rsidRPr="006E06FA" w:rsidRDefault="00151197">
      <w:pPr>
        <w:rPr>
          <w:rFonts w:ascii="Noto Sans SC Regular" w:eastAsia="Noto Sans SC Regular" w:hAnsi="Noto Sans SC Regular" w:cs="Georgia"/>
          <w:i/>
          <w:sz w:val="24"/>
          <w:szCs w:val="24"/>
        </w:rPr>
      </w:pP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利用您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对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LE </w:t>
      </w:r>
      <w:proofErr w:type="gramStart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6.B.</w:t>
      </w:r>
      <w:proofErr w:type="gram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1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中</w:t>
      </w:r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问题的思考和建模，来帮助您选择想要了解更多的事件和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过程。您将至少选择两个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查看您的初始模型以考虑哪些事件，流程和关系需要你去了解更多，以便能更深刻理解您的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这个问题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。您在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LE 6.B.1</w:t>
      </w:r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第</w:t>
      </w:r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2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部分中的表格中所写的想法可能也会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对您有所帮助。一旦选择了至少两个事件，过程和</w:t>
      </w:r>
      <w:proofErr w:type="spellEnd"/>
      <w:r w:rsidRPr="006E06FA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proofErr w:type="spellStart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或关系，就可以</w:t>
      </w:r>
      <w:r w:rsidRPr="006E06F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继续进行第二部分了</w:t>
      </w:r>
      <w:proofErr w:type="spellEnd"/>
      <w:r w:rsidRPr="006E06F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！</w:t>
      </w:r>
    </w:p>
    <w:p w14:paraId="24547146" w14:textId="638D2C36" w:rsidR="00DC3CE3" w:rsidRDefault="00DC3CE3">
      <w:pPr>
        <w:rPr>
          <w:rFonts w:ascii="Noto Sans SC Regular" w:eastAsia="Noto Sans SC Regular" w:hAnsi="Noto Sans SC Regular" w:cs="Georgia"/>
          <w:i/>
          <w:sz w:val="28"/>
          <w:szCs w:val="28"/>
        </w:rPr>
      </w:pPr>
    </w:p>
    <w:p w14:paraId="39E5F4BA" w14:textId="77777777" w:rsidR="006E06FA" w:rsidRPr="00151197" w:rsidRDefault="006E06FA">
      <w:pPr>
        <w:rPr>
          <w:rFonts w:ascii="Noto Sans SC Regular" w:eastAsia="Noto Sans SC Regular" w:hAnsi="Noto Sans SC Regular" w:cs="Georgia"/>
          <w:i/>
          <w:sz w:val="28"/>
          <w:szCs w:val="28"/>
        </w:rPr>
      </w:pPr>
      <w:bookmarkStart w:id="0" w:name="_GoBack"/>
      <w:bookmarkEnd w:id="0"/>
    </w:p>
    <w:p w14:paraId="4EBB8992" w14:textId="77777777" w:rsidR="00DC3CE3" w:rsidRPr="00151197" w:rsidRDefault="00DC3CE3">
      <w:pPr>
        <w:rPr>
          <w:rFonts w:ascii="Noto Sans SC Regular" w:eastAsia="Noto Sans SC Regular" w:hAnsi="Noto Sans SC Regular" w:cs="Georgia"/>
          <w:sz w:val="28"/>
          <w:szCs w:val="28"/>
        </w:rPr>
      </w:pPr>
    </w:p>
    <w:p w14:paraId="1B24C867" w14:textId="38DFFF41" w:rsidR="00DC3CE3" w:rsidRPr="00151197" w:rsidRDefault="00151197">
      <w:p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看看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LE </w:t>
      </w:r>
      <w:proofErr w:type="gramStart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6.B.</w:t>
      </w:r>
      <w:proofErr w:type="gram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1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中</w:t>
      </w:r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问题的初始模型。您需要并且想去了解更多有关什么的信息（事件或过程</w:t>
      </w:r>
      <w:proofErr w:type="spellEnd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）？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例如，您是否需要更好地去了解初始模型中显示的关系的各个方面</w:t>
      </w:r>
      <w:proofErr w:type="spellEnd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？</w:t>
      </w:r>
    </w:p>
    <w:p w14:paraId="76EB27F5" w14:textId="77777777" w:rsidR="00151197" w:rsidRPr="00151197" w:rsidRDefault="00151197" w:rsidP="00151197">
      <w:pPr>
        <w:numPr>
          <w:ilvl w:val="0"/>
          <w:numId w:val="1"/>
        </w:numPr>
        <w:rPr>
          <w:rFonts w:ascii="Noto Sans SC Regular" w:eastAsia="Noto Sans SC Regular" w:hAnsi="Noto Sans SC Regular" w:cs="Georgia"/>
          <w:b/>
          <w:sz w:val="24"/>
          <w:szCs w:val="24"/>
        </w:rPr>
      </w:pP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在下一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页的表中列出您需要并希望去更好了解的所有内容</w:t>
      </w:r>
      <w:proofErr w:type="spellEnd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。</w:t>
      </w:r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 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（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您可以打印此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页或将此表复制到白纸上</w:t>
      </w:r>
      <w:proofErr w:type="spellEnd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。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）</w:t>
      </w:r>
    </w:p>
    <w:p w14:paraId="2D3350E8" w14:textId="09FE2C03" w:rsidR="00DC3CE3" w:rsidRPr="00151197" w:rsidRDefault="00151197" w:rsidP="00151197">
      <w:pPr>
        <w:numPr>
          <w:ilvl w:val="0"/>
          <w:numId w:val="1"/>
        </w:numPr>
        <w:spacing w:after="240"/>
        <w:rPr>
          <w:rFonts w:ascii="Noto Sans SC Regular" w:eastAsia="Noto Sans SC Regular" w:hAnsi="Noto Sans SC Regular" w:cs="Georgia"/>
          <w:b/>
          <w:sz w:val="24"/>
          <w:szCs w:val="24"/>
        </w:rPr>
      </w:pP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对于您列出的每件事，</w:t>
      </w:r>
      <w:proofErr w:type="gram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请填写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“ 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如果</w:t>
      </w:r>
      <w:proofErr w:type="spellEnd"/>
      <w:proofErr w:type="gram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 xml:space="preserve">/ 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然后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语句的空白，以帮助您继续考虑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0"/>
        <w:gridCol w:w="6670"/>
      </w:tblGrid>
      <w:tr w:rsidR="00DC3CE3" w:rsidRPr="00151197" w14:paraId="3FB05AAF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8E47" w14:textId="0E0AAA1C" w:rsidR="00DC3CE3" w:rsidRPr="00151197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事件或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过程或关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系</w:t>
            </w:r>
            <w:proofErr w:type="spellEnd"/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03E6" w14:textId="4AC9B46F" w:rsidR="00DC3CE3" w:rsidRPr="00151197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如果我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们进一步了解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__________ [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事件，流程或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关系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]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，</w:t>
            </w:r>
            <w:proofErr w:type="spellStart"/>
            <w:proofErr w:type="gram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然后我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们会认为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____________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关于我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们的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们应该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”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的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问题</w:t>
            </w:r>
            <w:proofErr w:type="spell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</w:p>
        </w:tc>
      </w:tr>
      <w:tr w:rsidR="00DC3CE3" w:rsidRPr="00151197" w14:paraId="51DFD89E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B407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6330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7C1B8E3F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F75F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C66A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1E617B2D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FA80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E4D5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6E209488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1EE1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5F30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7D4D22B2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10C7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875F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7B48D601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090B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A093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46AECCAF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E3D1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A1B8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  <w:tr w:rsidR="00DC3CE3" w:rsidRPr="00151197" w14:paraId="3108458C" w14:textId="77777777" w:rsidTr="00151197">
        <w:tc>
          <w:tcPr>
            <w:tcW w:w="6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424C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2698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="Georgia"/>
                <w:sz w:val="28"/>
                <w:szCs w:val="28"/>
              </w:rPr>
            </w:pPr>
          </w:p>
        </w:tc>
      </w:tr>
    </w:tbl>
    <w:p w14:paraId="7C528E8F" w14:textId="275F1D6C" w:rsidR="00DC3CE3" w:rsidRPr="00151197" w:rsidRDefault="00151197" w:rsidP="00151197">
      <w:pPr>
        <w:spacing w:before="240"/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现在，选择至少两个要调查的事件，过程或关系（可以在其后放置对号或星号，来记住自己选择了哪些</w:t>
      </w:r>
      <w:proofErr w:type="spellEnd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）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  <w:r w:rsidR="00DF60DB" w:rsidRPr="00151197">
        <w:rPr>
          <w:rFonts w:ascii="Noto Sans SC Regular" w:eastAsia="Noto Sans SC Regular" w:hAnsi="Noto Sans SC Regular" w:cs="Georgia"/>
          <w:sz w:val="24"/>
          <w:szCs w:val="24"/>
        </w:rPr>
        <w:tab/>
      </w:r>
      <w:r w:rsidR="00DF60DB" w:rsidRPr="00151197">
        <w:rPr>
          <w:rFonts w:ascii="Noto Sans SC Regular" w:eastAsia="Noto Sans SC Regular" w:hAnsi="Noto Sans SC Regular" w:cs="Georgia"/>
          <w:sz w:val="24"/>
          <w:szCs w:val="24"/>
        </w:rPr>
        <w:tab/>
        <w:t xml:space="preserve"> </w:t>
      </w:r>
    </w:p>
    <w:p w14:paraId="2C2D46EA" w14:textId="77777777" w:rsidR="00151197" w:rsidRPr="00151197" w:rsidRDefault="00151197">
      <w:pPr>
        <w:rPr>
          <w:rFonts w:ascii="Noto Sans SC Regular" w:eastAsia="Noto Sans SC Regular" w:hAnsi="Noto Sans SC Regular" w:cs="Microsoft JhengHei"/>
          <w:color w:val="000000"/>
          <w:sz w:val="24"/>
          <w:szCs w:val="24"/>
        </w:rPr>
      </w:pPr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lastRenderedPageBreak/>
        <w:t>B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部分：提出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调查问题</w:t>
      </w:r>
      <w:proofErr w:type="spellEnd"/>
    </w:p>
    <w:p w14:paraId="66C11D20" w14:textId="5F7C34F8" w:rsidR="00DC3CE3" w:rsidRPr="00151197" w:rsidRDefault="00151197">
      <w:pPr>
        <w:rPr>
          <w:rFonts w:ascii="Noto Sans SC Regular" w:eastAsia="Noto Sans SC Regular" w:hAnsi="Noto Sans SC Regular" w:cs="Georgia"/>
          <w:b/>
          <w:sz w:val="24"/>
          <w:szCs w:val="24"/>
        </w:rPr>
      </w:pP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您已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经完成了很多重要的工作。希望您的家人也玩得开心！</w:t>
      </w:r>
      <w:proofErr w:type="gram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您已经选择了一个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proofErr w:type="gramEnd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问题，并为其创建了初始模型。然后，鉴于您的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“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”</w:t>
      </w:r>
      <w:proofErr w:type="spellStart"/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问题，您选择了至少两个重要的事件，流程和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或关系。下一步是决定如何去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调查所选的事件，流程和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/</w:t>
      </w:r>
      <w:proofErr w:type="spellStart"/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或关系。使用以下的表格来帮助您思考。提出一些</w:t>
      </w:r>
      <w:r w:rsidRPr="0015119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调查问题后，就可以继续到</w:t>
      </w:r>
      <w:proofErr w:type="spellEnd"/>
      <w:r w:rsidRPr="00151197">
        <w:rPr>
          <w:rFonts w:ascii="Noto Sans SC Regular" w:eastAsia="Noto Sans SC Regular" w:hAnsi="Noto Sans SC Regular" w:cs="Open Sans"/>
          <w:color w:val="000000"/>
          <w:sz w:val="24"/>
          <w:szCs w:val="24"/>
        </w:rPr>
        <w:t>LE 7</w:t>
      </w:r>
      <w:r w:rsidRPr="0015119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了。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DC3CE3" w:rsidRPr="00151197" w14:paraId="775224F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CEFD" w14:textId="01E2F3C4" w:rsidR="00DC3CE3" w:rsidRPr="00151197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您在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A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部分中的重点事件，流程和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/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或关系</w:t>
            </w:r>
            <w:proofErr w:type="spell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。（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在每一个框中写下一个</w:t>
            </w:r>
            <w:proofErr w:type="spell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。）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53E8" w14:textId="272565D0" w:rsidR="00DC3CE3" w:rsidRPr="00151197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对我们在外面调查有帮助的问题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 xml:space="preserve"> 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br/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（</w:t>
            </w:r>
            <w:proofErr w:type="spellStart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对于每个事件，过程或关系，提出一些可以通过在外部收集数据（定性或定量）来调查的问题</w:t>
            </w:r>
            <w:proofErr w:type="spellEnd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。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C6D8" w14:textId="21EDB4D5" w:rsidR="00DC3CE3" w:rsidRPr="00151197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们需要收集哪些具体数据来调查我们的问题</w:t>
            </w:r>
            <w:proofErr w:type="spellEnd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？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（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例如，物种的数量，土壤温度，气温</w:t>
            </w:r>
            <w:proofErr w:type="spell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</w:p>
        </w:tc>
      </w:tr>
      <w:tr w:rsidR="00DC3CE3" w:rsidRPr="00151197" w14:paraId="04E58A46" w14:textId="77777777">
        <w:trPr>
          <w:trHeight w:val="135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B8B3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0A9A81DF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64750F7E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79E0398C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BBD4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732E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</w:tr>
      <w:tr w:rsidR="00DC3CE3" w:rsidRPr="00151197" w14:paraId="6956332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BBE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2A2A90B2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3DFDBC21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  <w:p w14:paraId="4A27120F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9BA5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ECBF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16"/>
                <w:szCs w:val="16"/>
              </w:rPr>
            </w:pPr>
          </w:p>
        </w:tc>
      </w:tr>
      <w:tr w:rsidR="00DC3CE3" w:rsidRPr="00151197" w14:paraId="695D3674" w14:textId="77777777">
        <w:trPr>
          <w:trHeight w:val="1275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8AB8" w14:textId="76DC46E4" w:rsidR="00DC3CE3" w:rsidRDefault="00151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32"/>
                <w:szCs w:val="32"/>
              </w:rPr>
            </w:pP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除了在外面收集数据之外，我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们还需要其他哪些信息？对以下列出您的想法</w:t>
            </w:r>
            <w:proofErr w:type="spellEnd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：（</w:t>
            </w:r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a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您可以与之交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谈的社区成员，以及</w:t>
            </w:r>
            <w:proofErr w:type="spellEnd"/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（</w:t>
            </w:r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b</w:t>
            </w:r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您可以用来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查找其他人已知的有关事件，过程和</w:t>
            </w:r>
            <w:proofErr w:type="spellEnd"/>
            <w:r w:rsidRPr="00151197">
              <w:rPr>
                <w:rFonts w:ascii="Noto Sans SC Regular" w:eastAsia="Noto Sans SC Regular" w:hAnsi="Noto Sans SC Regular" w:cs="Open Sans"/>
                <w:color w:val="000000"/>
                <w:sz w:val="24"/>
                <w:szCs w:val="24"/>
              </w:rPr>
              <w:t>/</w:t>
            </w:r>
            <w:proofErr w:type="spellStart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或关系的其他种</w:t>
            </w:r>
            <w:r w:rsidRPr="00151197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类的资源</w:t>
            </w:r>
            <w:proofErr w:type="spellEnd"/>
            <w:r w:rsidRPr="00151197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</w:p>
          <w:p w14:paraId="2D7E8265" w14:textId="77777777" w:rsidR="00DC3CE3" w:rsidRPr="00151197" w:rsidRDefault="00D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40"/>
                <w:szCs w:val="40"/>
              </w:rPr>
            </w:pPr>
          </w:p>
        </w:tc>
      </w:tr>
    </w:tbl>
    <w:p w14:paraId="37FEF135" w14:textId="77777777" w:rsidR="00DC3CE3" w:rsidRPr="00151197" w:rsidRDefault="00DC3CE3">
      <w:pPr>
        <w:rPr>
          <w:rFonts w:ascii="Georgia" w:eastAsia="Georgia" w:hAnsi="Georgia" w:cs="Georgia"/>
          <w:color w:val="434343"/>
          <w:sz w:val="6"/>
          <w:szCs w:val="6"/>
        </w:rPr>
      </w:pPr>
    </w:p>
    <w:sectPr w:rsidR="00DC3CE3" w:rsidRPr="00151197">
      <w:headerReference w:type="default" r:id="rId7"/>
      <w:footerReference w:type="default" r:id="rId8"/>
      <w:pgSz w:w="15840" w:h="12240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9408" w14:textId="77777777" w:rsidR="00DF60DB" w:rsidRDefault="00DF60DB">
      <w:pPr>
        <w:spacing w:line="240" w:lineRule="auto"/>
      </w:pPr>
      <w:r>
        <w:separator/>
      </w:r>
    </w:p>
  </w:endnote>
  <w:endnote w:type="continuationSeparator" w:id="0">
    <w:p w14:paraId="59BB12D1" w14:textId="77777777" w:rsidR="00DF60DB" w:rsidRDefault="00DF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FE23" w14:textId="77777777" w:rsidR="00DC3CE3" w:rsidRDefault="00DF60DB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E696114" wp14:editId="7BBDF848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1EACEF4" wp14:editId="68123696">
          <wp:extent cx="356178" cy="3568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       </w:t>
    </w:r>
    <w:r>
      <w:rPr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7B4C47">
      <w:rPr>
        <w:color w:val="7F7F7F"/>
        <w:sz w:val="20"/>
        <w:szCs w:val="20"/>
      </w:rPr>
      <w:fldChar w:fldCharType="separate"/>
    </w:r>
    <w:r w:rsidR="007B4C47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488B" w14:textId="77777777" w:rsidR="00DF60DB" w:rsidRDefault="00DF60DB">
      <w:pPr>
        <w:spacing w:line="240" w:lineRule="auto"/>
      </w:pPr>
      <w:r>
        <w:separator/>
      </w:r>
    </w:p>
  </w:footnote>
  <w:footnote w:type="continuationSeparator" w:id="0">
    <w:p w14:paraId="677038EB" w14:textId="77777777" w:rsidR="00DF60DB" w:rsidRDefault="00DF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3EFC" w14:textId="77777777" w:rsidR="00DC3CE3" w:rsidRDefault="00DF60DB">
    <w:pPr>
      <w:jc w:val="right"/>
    </w:pPr>
    <w:r>
      <w:rPr>
        <w:rFonts w:ascii="Encode Sans" w:eastAsia="Encode Sans" w:hAnsi="Encode Sans" w:cs="Encode Sans"/>
      </w:rPr>
      <w:t>LE # 6.B.2</w:t>
    </w:r>
    <w:r>
      <w:t xml:space="preserve">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C0F558" wp14:editId="4D90D137">
          <wp:simplePos x="0" y="0"/>
          <wp:positionH relativeFrom="column">
            <wp:posOffset>-114300</wp:posOffset>
          </wp:positionH>
          <wp:positionV relativeFrom="paragraph">
            <wp:posOffset>-219075</wp:posOffset>
          </wp:positionV>
          <wp:extent cx="767715" cy="6286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E3F"/>
    <w:multiLevelType w:val="multilevel"/>
    <w:tmpl w:val="1D523E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3"/>
    <w:rsid w:val="00151197"/>
    <w:rsid w:val="006E06FA"/>
    <w:rsid w:val="007B4C47"/>
    <w:rsid w:val="00DC3CE3"/>
    <w:rsid w:val="00D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62E2"/>
  <w15:docId w15:val="{52E16EBB-1517-4E9E-9EB7-E871E62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1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97"/>
  </w:style>
  <w:style w:type="paragraph" w:styleId="Footer">
    <w:name w:val="footer"/>
    <w:basedOn w:val="Normal"/>
    <w:link w:val="FooterChar"/>
    <w:uiPriority w:val="99"/>
    <w:unhideWhenUsed/>
    <w:rsid w:val="001511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2020-09-04T20:56:00Z</dcterms:created>
  <dcterms:modified xsi:type="dcterms:W3CDTF">2020-09-04T21:07:00Z</dcterms:modified>
</cp:coreProperties>
</file>