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ind w:left="0" w:firstLine="0"/>
        <w:jc w:val="center"/>
        <w:rPr>
          <w:rFonts w:ascii="Georgia" w:cs="Georgia" w:eastAsia="Georgia" w:hAnsi="Georgia"/>
          <w:b w:val="1"/>
          <w:sz w:val="28"/>
          <w:szCs w:val="28"/>
        </w:rPr>
      </w:pPr>
      <w:bookmarkStart w:colFirst="0" w:colLast="0" w:name="_rripkdrb6s5r" w:id="0"/>
      <w:bookmarkEnd w:id="0"/>
      <w:r w:rsidDel="00000000" w:rsidR="00000000" w:rsidRPr="00000000">
        <w:rPr>
          <w:rFonts w:ascii="Georgia" w:cs="Georgia" w:eastAsia="Georgia" w:hAnsi="Georgia"/>
          <w:b w:val="1"/>
          <w:sz w:val="28"/>
          <w:szCs w:val="28"/>
          <w:rtl w:val="0"/>
        </w:rPr>
        <w:t xml:space="preserve">Wondering Walks to Observe Focal Phenomena Related to Our “Should We” Question</w:t>
      </w:r>
    </w:p>
    <w:p w:rsidR="00000000" w:rsidDel="00000000" w:rsidP="00000000" w:rsidRDefault="00000000" w:rsidRPr="00000000" w14:paraId="00000002">
      <w:pPr>
        <w:pStyle w:val="Heading2"/>
        <w:keepNext w:val="0"/>
        <w:keepLines w:val="0"/>
        <w:pageBreakBefore w:val="0"/>
        <w:spacing w:after="200" w:before="0" w:line="276" w:lineRule="auto"/>
        <w:rPr>
          <w:rFonts w:ascii="Georgia" w:cs="Georgia" w:eastAsia="Georgia" w:hAnsi="Georgia"/>
          <w:color w:val="000000"/>
          <w:sz w:val="26"/>
          <w:szCs w:val="26"/>
        </w:rPr>
      </w:pPr>
      <w:bookmarkStart w:colFirst="0" w:colLast="0" w:name="_lajnmuama5cd" w:id="1"/>
      <w:bookmarkEnd w:id="1"/>
      <w:r w:rsidDel="00000000" w:rsidR="00000000" w:rsidRPr="00000000">
        <w:rPr>
          <w:rtl w:val="0"/>
        </w:rPr>
      </w:r>
    </w:p>
    <w:p w:rsidR="00000000" w:rsidDel="00000000" w:rsidP="00000000" w:rsidRDefault="00000000" w:rsidRPr="00000000" w14:paraId="00000003">
      <w:pPr>
        <w:pStyle w:val="Heading2"/>
        <w:keepNext w:val="0"/>
        <w:keepLines w:val="0"/>
        <w:pageBreakBefore w:val="0"/>
        <w:spacing w:after="200" w:before="0" w:line="276" w:lineRule="auto"/>
        <w:rPr>
          <w:rFonts w:ascii="Georgia" w:cs="Georgia" w:eastAsia="Georgia" w:hAnsi="Georgia"/>
          <w:color w:val="000000"/>
          <w:sz w:val="24"/>
          <w:szCs w:val="24"/>
        </w:rPr>
      </w:pPr>
      <w:bookmarkStart w:colFirst="0" w:colLast="0" w:name="_5trykkuxdm8o" w:id="2"/>
      <w:bookmarkEnd w:id="2"/>
      <w:r w:rsidDel="00000000" w:rsidR="00000000" w:rsidRPr="00000000">
        <w:rPr>
          <w:rFonts w:ascii="Georgia" w:cs="Georgia" w:eastAsia="Georgia" w:hAnsi="Georgia"/>
          <w:color w:val="000000"/>
          <w:sz w:val="24"/>
          <w:szCs w:val="24"/>
          <w:rtl w:val="0"/>
        </w:rPr>
        <w:t xml:space="preserve">Name: ____________________________________________</w:t>
        <w:tab/>
        <w:t xml:space="preserve">Today’s Date: __________________ </w:t>
      </w:r>
    </w:p>
    <w:p w:rsidR="00000000" w:rsidDel="00000000" w:rsidP="00000000" w:rsidRDefault="00000000" w:rsidRPr="00000000" w14:paraId="00000004">
      <w:pPr>
        <w:pStyle w:val="Heading2"/>
        <w:keepNext w:val="0"/>
        <w:keepLines w:val="0"/>
        <w:pageBreakBefore w:val="0"/>
        <w:spacing w:after="200" w:before="0" w:line="276" w:lineRule="auto"/>
        <w:rPr>
          <w:rFonts w:ascii="Georgia" w:cs="Georgia" w:eastAsia="Georgia" w:hAnsi="Georgia"/>
          <w:color w:val="000000"/>
          <w:sz w:val="24"/>
          <w:szCs w:val="24"/>
        </w:rPr>
      </w:pPr>
      <w:bookmarkStart w:colFirst="0" w:colLast="0" w:name="_gjdgxs" w:id="3"/>
      <w:bookmarkEnd w:id="3"/>
      <w:r w:rsidDel="00000000" w:rsidR="00000000" w:rsidRPr="00000000">
        <w:rPr>
          <w:rFonts w:ascii="Georgia" w:cs="Georgia" w:eastAsia="Georgia" w:hAnsi="Georgia"/>
          <w:color w:val="000000"/>
          <w:sz w:val="24"/>
          <w:szCs w:val="24"/>
          <w:rtl w:val="0"/>
        </w:rPr>
        <w:t xml:space="preserve">The season is: _______________________________________  </w:t>
      </w:r>
    </w:p>
    <w:p w:rsidR="00000000" w:rsidDel="00000000" w:rsidP="00000000" w:rsidRDefault="00000000" w:rsidRPr="00000000" w14:paraId="00000005">
      <w:pPr>
        <w:pStyle w:val="Heading2"/>
        <w:keepNext w:val="0"/>
        <w:keepLines w:val="0"/>
        <w:pageBreakBefore w:val="0"/>
        <w:spacing w:after="200" w:before="0" w:line="276" w:lineRule="auto"/>
        <w:rPr>
          <w:rFonts w:ascii="Georgia" w:cs="Georgia" w:eastAsia="Georgia" w:hAnsi="Georgia"/>
          <w:color w:val="000000"/>
          <w:sz w:val="26"/>
          <w:szCs w:val="26"/>
        </w:rPr>
      </w:pPr>
      <w:bookmarkStart w:colFirst="0" w:colLast="0" w:name="_14hhetpj7s70" w:id="4"/>
      <w:bookmarkEnd w:id="4"/>
      <w:r w:rsidDel="00000000" w:rsidR="00000000" w:rsidRPr="00000000">
        <w:rPr>
          <w:rFonts w:ascii="Georgia" w:cs="Georgia" w:eastAsia="Georgia" w:hAnsi="Georgia"/>
          <w:color w:val="000000"/>
          <w:sz w:val="24"/>
          <w:szCs w:val="24"/>
          <w:rtl w:val="0"/>
        </w:rPr>
        <w:t xml:space="preserve">The weather during our walk is: </w:t>
      </w:r>
      <w:r w:rsidDel="00000000" w:rsidR="00000000" w:rsidRPr="00000000">
        <w:rPr>
          <w:rFonts w:ascii="Georgia" w:cs="Georgia" w:eastAsia="Georgia" w:hAnsi="Georgia"/>
          <w:color w:val="000000"/>
          <w:sz w:val="26"/>
          <w:szCs w:val="26"/>
        </w:rPr>
        <w:drawing>
          <wp:inline distB="0" distT="0" distL="0" distR="0">
            <wp:extent cx="279400" cy="279400"/>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9400" cy="279400"/>
                    </a:xfrm>
                    <a:prstGeom prst="rect"/>
                    <a:ln/>
                  </pic:spPr>
                </pic:pic>
              </a:graphicData>
            </a:graphic>
          </wp:inline>
        </w:drawing>
      </w:r>
      <w:r w:rsidDel="00000000" w:rsidR="00000000" w:rsidRPr="00000000">
        <w:rPr>
          <w:rFonts w:ascii="Georgia" w:cs="Georgia" w:eastAsia="Georgia" w:hAnsi="Georgia"/>
          <w:color w:val="000000"/>
          <w:sz w:val="26"/>
          <w:szCs w:val="26"/>
          <w:rtl w:val="0"/>
        </w:rPr>
        <w:t xml:space="preserve">  </w:t>
      </w:r>
      <w:r w:rsidDel="00000000" w:rsidR="00000000" w:rsidRPr="00000000">
        <w:rPr>
          <w:rFonts w:ascii="Georgia" w:cs="Georgia" w:eastAsia="Georgia" w:hAnsi="Georgia"/>
          <w:color w:val="000000"/>
          <w:sz w:val="26"/>
          <w:szCs w:val="26"/>
        </w:rPr>
        <w:drawing>
          <wp:inline distB="0" distT="0" distL="0" distR="0">
            <wp:extent cx="330200" cy="2286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0200" cy="228600"/>
                    </a:xfrm>
                    <a:prstGeom prst="rect"/>
                    <a:ln/>
                  </pic:spPr>
                </pic:pic>
              </a:graphicData>
            </a:graphic>
          </wp:inline>
        </w:drawing>
      </w:r>
      <w:r w:rsidDel="00000000" w:rsidR="00000000" w:rsidRPr="00000000">
        <w:rPr>
          <w:rFonts w:ascii="Georgia" w:cs="Georgia" w:eastAsia="Georgia" w:hAnsi="Georgia"/>
          <w:color w:val="000000"/>
          <w:sz w:val="26"/>
          <w:szCs w:val="26"/>
          <w:rtl w:val="0"/>
        </w:rPr>
        <w:t xml:space="preserve">  </w:t>
      </w:r>
      <w:r w:rsidDel="00000000" w:rsidR="00000000" w:rsidRPr="00000000">
        <w:rPr>
          <w:rFonts w:ascii="Georgia" w:cs="Georgia" w:eastAsia="Georgia" w:hAnsi="Georgia"/>
          <w:color w:val="000000"/>
          <w:sz w:val="26"/>
          <w:szCs w:val="26"/>
        </w:rPr>
        <w:drawing>
          <wp:inline distB="0" distT="0" distL="0" distR="0">
            <wp:extent cx="292100" cy="1905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2100" cy="190500"/>
                    </a:xfrm>
                    <a:prstGeom prst="rect"/>
                    <a:ln/>
                  </pic:spPr>
                </pic:pic>
              </a:graphicData>
            </a:graphic>
          </wp:inline>
        </w:drawing>
      </w:r>
      <w:r w:rsidDel="00000000" w:rsidR="00000000" w:rsidRPr="00000000">
        <w:rPr>
          <w:rFonts w:ascii="Georgia" w:cs="Georgia" w:eastAsia="Georgia" w:hAnsi="Georgia"/>
          <w:color w:val="000000"/>
          <w:sz w:val="26"/>
          <w:szCs w:val="26"/>
          <w:rtl w:val="0"/>
        </w:rPr>
        <w:t xml:space="preserve">  </w:t>
      </w:r>
      <w:r w:rsidDel="00000000" w:rsidR="00000000" w:rsidRPr="00000000">
        <w:rPr>
          <w:rFonts w:ascii="Georgia" w:cs="Georgia" w:eastAsia="Georgia" w:hAnsi="Georgia"/>
          <w:color w:val="000000"/>
          <w:sz w:val="26"/>
          <w:szCs w:val="26"/>
        </w:rPr>
        <w:drawing>
          <wp:inline distB="0" distT="0" distL="0" distR="0">
            <wp:extent cx="292100" cy="292100"/>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100" cy="292100"/>
                    </a:xfrm>
                    <a:prstGeom prst="rect"/>
                    <a:ln/>
                  </pic:spPr>
                </pic:pic>
              </a:graphicData>
            </a:graphic>
          </wp:inline>
        </w:drawing>
      </w:r>
      <w:r w:rsidDel="00000000" w:rsidR="00000000" w:rsidRPr="00000000">
        <w:rPr>
          <w:rFonts w:ascii="Georgia" w:cs="Georgia" w:eastAsia="Georgia" w:hAnsi="Georgia"/>
          <w:color w:val="000000"/>
          <w:sz w:val="26"/>
          <w:szCs w:val="26"/>
          <w:rtl w:val="0"/>
        </w:rPr>
        <w:t xml:space="preserve">  </w:t>
      </w:r>
      <w:r w:rsidDel="00000000" w:rsidR="00000000" w:rsidRPr="00000000">
        <w:rPr>
          <w:rFonts w:ascii="Georgia" w:cs="Georgia" w:eastAsia="Georgia" w:hAnsi="Georgia"/>
          <w:color w:val="000000"/>
          <w:sz w:val="26"/>
          <w:szCs w:val="26"/>
        </w:rPr>
        <w:drawing>
          <wp:inline distB="0" distT="0" distL="0" distR="0">
            <wp:extent cx="317500" cy="266700"/>
            <wp:effectExtent b="0" l="0" r="0" t="0"/>
            <wp:docPr id="2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7500" cy="266700"/>
                    </a:xfrm>
                    <a:prstGeom prst="rect"/>
                    <a:ln/>
                  </pic:spPr>
                </pic:pic>
              </a:graphicData>
            </a:graphic>
          </wp:inline>
        </w:drawing>
      </w:r>
      <w:r w:rsidDel="00000000" w:rsidR="00000000" w:rsidRPr="00000000">
        <w:rPr>
          <w:rFonts w:ascii="Georgia" w:cs="Georgia" w:eastAsia="Georgia" w:hAnsi="Georgia"/>
          <w:color w:val="000000"/>
          <w:sz w:val="26"/>
          <w:szCs w:val="26"/>
          <w:rtl w:val="0"/>
        </w:rPr>
        <w:t xml:space="preserve">  </w:t>
      </w:r>
    </w:p>
    <w:p w:rsidR="00000000" w:rsidDel="00000000" w:rsidP="00000000" w:rsidRDefault="00000000" w:rsidRPr="00000000" w14:paraId="00000006">
      <w:pPr>
        <w:pageBreakBefore w:val="0"/>
        <w:spacing w:after="200" w:line="276" w:lineRule="auto"/>
        <w:rPr>
          <w:rFonts w:ascii="Georgia" w:cs="Georgia" w:eastAsia="Georgia" w:hAnsi="Georgia"/>
        </w:rPr>
      </w:pPr>
      <w:r w:rsidDel="00000000" w:rsidR="00000000" w:rsidRPr="00000000">
        <w:rPr>
          <w:rFonts w:ascii="Georgia" w:cs="Georgia" w:eastAsia="Georgia" w:hAnsi="Georgia"/>
          <w:rtl w:val="0"/>
        </w:rPr>
        <w:t xml:space="preserve">The temperature during our walk is: ____________________</w:t>
      </w: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Our “Should We” Question is: </w:t>
      </w:r>
    </w:p>
    <w:p w:rsidR="00000000" w:rsidDel="00000000" w:rsidP="00000000" w:rsidRDefault="00000000" w:rsidRPr="00000000" w14:paraId="00000008">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_________________________________________________________________________________</w:t>
      </w:r>
    </w:p>
    <w:p w:rsidR="00000000" w:rsidDel="00000000" w:rsidP="00000000" w:rsidRDefault="00000000" w:rsidRPr="00000000" w14:paraId="00000009">
      <w:pPr>
        <w:pStyle w:val="Heading1"/>
        <w:pageBreakBefore w:val="0"/>
        <w:rPr>
          <w:rFonts w:ascii="Georgia" w:cs="Georgia" w:eastAsia="Georgia" w:hAnsi="Georgia"/>
          <w:b w:val="0"/>
          <w:color w:val="000000"/>
          <w:sz w:val="24"/>
          <w:szCs w:val="24"/>
        </w:rPr>
      </w:pPr>
      <w:r w:rsidDel="00000000" w:rsidR="00000000" w:rsidRPr="00000000">
        <w:rPr>
          <w:rFonts w:ascii="Georgia" w:cs="Georgia" w:eastAsia="Georgia" w:hAnsi="Georgia"/>
          <w:color w:val="000000"/>
          <w:sz w:val="24"/>
          <w:szCs w:val="24"/>
          <w:rtl w:val="0"/>
        </w:rPr>
        <w:t xml:space="preserve">We are observing these phenomena when we go outside: </w:t>
      </w:r>
      <w:r w:rsidDel="00000000" w:rsidR="00000000" w:rsidRPr="00000000">
        <w:rPr>
          <w:rFonts w:ascii="Georgia" w:cs="Georgia" w:eastAsia="Georgia" w:hAnsi="Georgia"/>
          <w:b w:val="0"/>
          <w:color w:val="000000"/>
          <w:sz w:val="24"/>
          <w:szCs w:val="24"/>
          <w:rtl w:val="0"/>
        </w:rPr>
        <w:t xml:space="preserve">________________________________________________________________________________________</w:t>
      </w:r>
    </w:p>
    <w:p w:rsidR="00000000" w:rsidDel="00000000" w:rsidP="00000000" w:rsidRDefault="00000000" w:rsidRPr="00000000" w14:paraId="0000000A">
      <w:pPr>
        <w:pStyle w:val="Heading1"/>
        <w:pageBreakBefore w:val="0"/>
        <w:rPr>
          <w:rFonts w:ascii="Georgia" w:cs="Georgia" w:eastAsia="Georgia" w:hAnsi="Georgia"/>
          <w:b w:val="0"/>
          <w:color w:val="000000"/>
          <w:sz w:val="24"/>
          <w:szCs w:val="24"/>
        </w:rPr>
      </w:pPr>
      <w:bookmarkStart w:colFirst="0" w:colLast="0" w:name="_bipt7o393j0d" w:id="5"/>
      <w:bookmarkEnd w:id="5"/>
      <w:r w:rsidDel="00000000" w:rsidR="00000000" w:rsidRPr="00000000">
        <w:rPr>
          <w:rFonts w:ascii="Georgia" w:cs="Georgia" w:eastAsia="Georgia" w:hAnsi="Georgia"/>
          <w:b w:val="0"/>
          <w:color w:val="000000"/>
          <w:sz w:val="24"/>
          <w:szCs w:val="24"/>
          <w:rtl w:val="0"/>
        </w:rPr>
        <w:t xml:space="preserve">________________________________________________________________________________________</w:t>
      </w:r>
    </w:p>
    <w:p w:rsidR="00000000" w:rsidDel="00000000" w:rsidP="00000000" w:rsidRDefault="00000000" w:rsidRPr="00000000" w14:paraId="0000000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C">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Part A: Preparing for Our Walk</w:t>
      </w:r>
    </w:p>
    <w:p w:rsidR="00000000" w:rsidDel="00000000" w:rsidP="00000000" w:rsidRDefault="00000000" w:rsidRPr="00000000" w14:paraId="0000000D">
      <w:pPr>
        <w:pageBreakBefore w:val="0"/>
        <w:rPr>
          <w:rFonts w:ascii="Georgia" w:cs="Georgia" w:eastAsia="Georgia" w:hAnsi="Georgia"/>
        </w:rPr>
      </w:pPr>
      <w:r w:rsidDel="00000000" w:rsidR="00000000" w:rsidRPr="00000000">
        <w:rPr>
          <w:rFonts w:ascii="Georgia" w:cs="Georgia" w:eastAsia="Georgia" w:hAnsi="Georgia"/>
          <w:rtl w:val="0"/>
        </w:rPr>
        <w:t xml:space="preserve">Before we go outside, we need to do some thinking about where we are going to walk, when, and why. Let’s answer these questions so that we have a plan when we go outside.</w:t>
      </w:r>
    </w:p>
    <w:p w:rsidR="00000000" w:rsidDel="00000000" w:rsidP="00000000" w:rsidRDefault="00000000" w:rsidRPr="00000000" w14:paraId="0000000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F">
      <w:pPr>
        <w:pageBreakBefore w:val="0"/>
        <w:widowControl w:val="0"/>
        <w:rPr>
          <w:rFonts w:ascii="Georgia" w:cs="Georgia" w:eastAsia="Georgia" w:hAnsi="Georgia"/>
        </w:rPr>
      </w:pPr>
      <w:r w:rsidDel="00000000" w:rsidR="00000000" w:rsidRPr="00000000">
        <w:rPr>
          <w:rFonts w:ascii="Georgia" w:cs="Georgia" w:eastAsia="Georgia" w:hAnsi="Georgia"/>
          <w:b w:val="1"/>
          <w:rtl w:val="0"/>
        </w:rPr>
        <w:t xml:space="preserve">1. Where do you think we will find these phenomena outside?</w:t>
      </w:r>
      <w:r w:rsidDel="00000000" w:rsidR="00000000" w:rsidRPr="00000000">
        <w:rPr>
          <w:rFonts w:ascii="Georgia" w:cs="Georgia" w:eastAsia="Georgia" w:hAnsi="Georgia"/>
          <w:rtl w:val="0"/>
        </w:rPr>
        <w:t xml:space="preserve"> Where should we look? If we need to observe these phenomena during three different times, what times should we go observe? Why? Write down your ideas.</w:t>
      </w:r>
    </w:p>
    <w:p w:rsidR="00000000" w:rsidDel="00000000" w:rsidP="00000000" w:rsidRDefault="00000000" w:rsidRPr="00000000" w14:paraId="00000010">
      <w:pPr>
        <w:pageBreakBefore w:val="0"/>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________________________________________________________________________________________</w:t>
      </w:r>
    </w:p>
    <w:p w:rsidR="00000000" w:rsidDel="00000000" w:rsidP="00000000" w:rsidRDefault="00000000" w:rsidRPr="00000000" w14:paraId="0000001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2">
      <w:pPr>
        <w:pageBreakBefore w:val="0"/>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________________________________________________________________________________________</w:t>
      </w:r>
    </w:p>
    <w:p w:rsidR="00000000" w:rsidDel="00000000" w:rsidP="00000000" w:rsidRDefault="00000000" w:rsidRPr="00000000" w14:paraId="0000001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________________________________________________________________________________________</w:t>
      </w:r>
    </w:p>
    <w:p w:rsidR="00000000" w:rsidDel="00000000" w:rsidP="00000000" w:rsidRDefault="00000000" w:rsidRPr="00000000" w14:paraId="0000001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6">
      <w:pPr>
        <w:pageBreakBefore w:val="0"/>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________________________________________________________________________________________</w:t>
      </w:r>
    </w:p>
    <w:p w:rsidR="00000000" w:rsidDel="00000000" w:rsidP="00000000" w:rsidRDefault="00000000" w:rsidRPr="00000000" w14:paraId="0000001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8">
      <w:pPr>
        <w:pageBreakBefore w:val="0"/>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19">
      <w:pPr>
        <w:pageBreakBefore w:val="0"/>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1A">
      <w:pPr>
        <w:pageBreakBefore w:val="0"/>
        <w:widowControl w:val="0"/>
        <w:rPr>
          <w:rFonts w:ascii="Georgia" w:cs="Georgia" w:eastAsia="Georgia" w:hAnsi="Georgia"/>
        </w:rPr>
      </w:pPr>
      <w:r w:rsidDel="00000000" w:rsidR="00000000" w:rsidRPr="00000000">
        <w:rPr>
          <w:rFonts w:ascii="Georgia" w:cs="Georgia" w:eastAsia="Georgia" w:hAnsi="Georgia"/>
          <w:rtl w:val="0"/>
        </w:rPr>
        <w:t xml:space="preserve">2. </w:t>
      </w:r>
      <w:r w:rsidDel="00000000" w:rsidR="00000000" w:rsidRPr="00000000">
        <w:rPr>
          <w:rFonts w:ascii="Georgia" w:cs="Georgia" w:eastAsia="Georgia" w:hAnsi="Georgia"/>
          <w:b w:val="1"/>
          <w:rtl w:val="0"/>
        </w:rPr>
        <w:t xml:space="preserve">What are some things we should think about when we are observing these phenomena?</w:t>
      </w:r>
      <w:r w:rsidDel="00000000" w:rsidR="00000000" w:rsidRPr="00000000">
        <w:rPr>
          <w:rFonts w:ascii="Georgia" w:cs="Georgia" w:eastAsia="Georgia" w:hAnsi="Georgia"/>
          <w:rtl w:val="0"/>
        </w:rPr>
        <w:t xml:space="preserve"> Circle the dimensions you think will be important for us to use. For each dimension you circle, write your reason for circling it underneath the picture. </w:t>
      </w:r>
    </w:p>
    <w:p w:rsidR="00000000" w:rsidDel="00000000" w:rsidP="00000000" w:rsidRDefault="00000000" w:rsidRPr="00000000" w14:paraId="0000001B">
      <w:pPr>
        <w:pageBreakBefore w:val="0"/>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266700</wp:posOffset>
            </wp:positionV>
            <wp:extent cx="1171575" cy="881471"/>
            <wp:effectExtent b="0" l="0" r="0" t="0"/>
            <wp:wrapSquare wrapText="bothSides" distB="114300" distT="114300" distL="114300" distR="114300"/>
            <wp:docPr id="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171575" cy="8814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291465</wp:posOffset>
            </wp:positionV>
            <wp:extent cx="1171575" cy="937260"/>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171575" cy="9372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6997473</wp:posOffset>
            </wp:positionH>
            <wp:positionV relativeFrom="paragraph">
              <wp:posOffset>200025</wp:posOffset>
            </wp:positionV>
            <wp:extent cx="1422627" cy="971550"/>
            <wp:effectExtent b="0" l="0" r="0" t="0"/>
            <wp:wrapSquare wrapText="bothSides" distB="114300" distT="114300" distL="114300" distR="114300"/>
            <wp:docPr id="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422627" cy="971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203232</wp:posOffset>
            </wp:positionV>
            <wp:extent cx="1171575" cy="968343"/>
            <wp:effectExtent b="0" l="0" r="0" t="0"/>
            <wp:wrapSquare wrapText="bothSides" distB="114300" distT="114300" distL="114300" distR="114300"/>
            <wp:docPr id="18"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1171575" cy="968343"/>
                    </a:xfrm>
                    <a:prstGeom prst="rect"/>
                    <a:ln/>
                  </pic:spPr>
                </pic:pic>
              </a:graphicData>
            </a:graphic>
          </wp:anchor>
        </w:drawing>
      </w:r>
    </w:p>
    <w:p w:rsidR="00000000" w:rsidDel="00000000" w:rsidP="00000000" w:rsidRDefault="00000000" w:rsidRPr="00000000" w14:paraId="0000001C">
      <w:pPr>
        <w:pageBreakBefore w:val="0"/>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152400</wp:posOffset>
            </wp:positionV>
            <wp:extent cx="1140114" cy="752475"/>
            <wp:effectExtent b="0" l="0" r="0" t="0"/>
            <wp:wrapSquare wrapText="bothSides" distB="114300" distT="114300" distL="114300" distR="114300"/>
            <wp:docPr id="27"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140114" cy="752475"/>
                    </a:xfrm>
                    <a:prstGeom prst="rect"/>
                    <a:ln/>
                  </pic:spPr>
                </pic:pic>
              </a:graphicData>
            </a:graphic>
          </wp:anchor>
        </w:drawing>
      </w:r>
    </w:p>
    <w:p w:rsidR="00000000" w:rsidDel="00000000" w:rsidP="00000000" w:rsidRDefault="00000000" w:rsidRPr="00000000" w14:paraId="0000001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0">
      <w:pPr>
        <w:pageBreakBefore w:val="0"/>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21">
      <w:pPr>
        <w:pageBreakBefore w:val="0"/>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22">
      <w:pPr>
        <w:pageBreakBefore w:val="0"/>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                      </w:t>
        <w:tab/>
        <w:tab/>
        <w:tab/>
      </w:r>
    </w:p>
    <w:p w:rsidR="00000000" w:rsidDel="00000000" w:rsidP="00000000" w:rsidRDefault="00000000" w:rsidRPr="00000000" w14:paraId="00000023">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Species, Kinds, and</w:t>
        <w:tab/>
        <w:t xml:space="preserve">Relationships</w:t>
        <w:tab/>
        <w:tab/>
        <w:t xml:space="preserve">Places, Lands, &amp;</w:t>
        <w:tab/>
        <w:tab/>
        <w:t xml:space="preserve">Thinking across</w:t>
        <w:tab/>
        <w:tab/>
        <w:t xml:space="preserve">Human </w:t>
      </w:r>
    </w:p>
    <w:p w:rsidR="00000000" w:rsidDel="00000000" w:rsidP="00000000" w:rsidRDefault="00000000" w:rsidRPr="00000000" w14:paraId="00000024">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Behaviors</w:t>
        <w:tab/>
        <w:tab/>
        <w:tab/>
        <w:tab/>
        <w:tab/>
        <w:tab/>
        <w:tab/>
        <w:t xml:space="preserve">Water </w:t>
        <w:tab/>
        <w:tab/>
        <w:tab/>
        <w:t xml:space="preserve">Scales</w:t>
        <w:tab/>
        <w:tab/>
        <w:tab/>
        <w:t xml:space="preserve">Decision-Making</w:t>
      </w:r>
      <w:r w:rsidDel="00000000" w:rsidR="00000000" w:rsidRPr="00000000">
        <w:rPr>
          <w:rtl w:val="0"/>
        </w:rPr>
      </w:r>
    </w:p>
    <w:p w:rsidR="00000000" w:rsidDel="00000000" w:rsidP="00000000" w:rsidRDefault="00000000" w:rsidRPr="00000000" w14:paraId="0000002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8">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9">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A">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B">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C">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D">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E">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2F">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30">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What questions do you have before we go outdoors?</w:t>
      </w:r>
    </w:p>
    <w:p w:rsidR="00000000" w:rsidDel="00000000" w:rsidP="00000000" w:rsidRDefault="00000000" w:rsidRPr="00000000" w14:paraId="00000031">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32">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_________________________________________________________________________________</w:t>
      </w:r>
    </w:p>
    <w:p w:rsidR="00000000" w:rsidDel="00000000" w:rsidP="00000000" w:rsidRDefault="00000000" w:rsidRPr="00000000" w14:paraId="00000033">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_________________________________________________________________________________</w:t>
      </w:r>
    </w:p>
    <w:p w:rsidR="00000000" w:rsidDel="00000000" w:rsidP="00000000" w:rsidRDefault="00000000" w:rsidRPr="00000000" w14:paraId="00000035">
      <w:pPr>
        <w:pageBreakBefore w:val="0"/>
        <w:rPr>
          <w:rFonts w:ascii="Georgia" w:cs="Georgia" w:eastAsia="Georgia" w:hAnsi="Georgia"/>
          <w:b w:val="1"/>
        </w:rPr>
      </w:pP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b w:val="1"/>
        </w:rPr>
      </w:pPr>
      <w:r w:rsidDel="00000000" w:rsidR="00000000" w:rsidRPr="00000000">
        <w:rPr>
          <w:rFonts w:ascii="Georgia" w:cs="Georgia" w:eastAsia="Georgia" w:hAnsi="Georgia"/>
          <w:b w:val="1"/>
          <w:rtl w:val="0"/>
        </w:rPr>
        <w:t xml:space="preserve">_________________________________________________________________________________</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b w:val="1"/>
          <w:rtl w:val="0"/>
        </w:rPr>
        <w:t xml:space="preserve">Part B: Talking Our Walk </w:t>
      </w:r>
      <w:r w:rsidDel="00000000" w:rsidR="00000000" w:rsidRPr="00000000">
        <w:rPr>
          <w:rtl w:val="0"/>
        </w:rPr>
        <w:t xml:space="preserve">(Use the plan we made. Write and draw observations and wonderings.)</w:t>
      </w:r>
      <w:r w:rsidDel="00000000" w:rsidR="00000000" w:rsidRPr="00000000">
        <w:rPr>
          <w:rtl w:val="0"/>
        </w:rPr>
      </w:r>
    </w:p>
    <w:p w:rsidR="00000000" w:rsidDel="00000000" w:rsidP="00000000" w:rsidRDefault="00000000" w:rsidRPr="00000000" w14:paraId="00000039">
      <w:pPr>
        <w:pageBreakBefore w:val="0"/>
        <w:rPr>
          <w:b w:val="1"/>
        </w:rPr>
      </w:pPr>
      <w:r w:rsidDel="00000000" w:rsidR="00000000" w:rsidRPr="00000000">
        <w:rPr>
          <w:b w:val="1"/>
          <w:rtl w:val="0"/>
        </w:rPr>
        <w:t xml:space="preserve">Walk #1</w:t>
      </w:r>
    </w:p>
    <w:tbl>
      <w:tblPr>
        <w:tblStyle w:val="Table1"/>
        <w:tblW w:w="13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0"/>
        <w:tblGridChange w:id="0">
          <w:tblGrid>
            <w:gridCol w:w="13200"/>
          </w:tblGrid>
        </w:tblGridChange>
      </w:tblGrid>
      <w:tr>
        <w:trPr>
          <w:cantSplit w:val="0"/>
          <w:trHeight w:val="1485" w:hRule="atLeast"/>
          <w:tblHeader w:val="0"/>
        </w:trPr>
        <w:tc>
          <w:tcPr/>
          <w:p w:rsidR="00000000" w:rsidDel="00000000" w:rsidP="00000000" w:rsidRDefault="00000000" w:rsidRPr="00000000" w14:paraId="0000003A">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Location 1:</w:t>
            </w:r>
            <w:r w:rsidDel="00000000" w:rsidR="00000000" w:rsidRPr="00000000">
              <w:rPr>
                <w:rFonts w:ascii="Encode Sans" w:cs="Encode Sans" w:eastAsia="Encode Sans" w:hAnsi="Encode Sans"/>
                <w:b w:val="1"/>
                <w:color w:val="595959"/>
                <w:sz w:val="32"/>
                <w:szCs w:val="32"/>
                <w:rtl w:val="0"/>
              </w:rPr>
              <w:t xml:space="preserve"> _____________________</w:t>
            </w:r>
            <w:r w:rsidDel="00000000" w:rsidR="00000000" w:rsidRPr="00000000">
              <w:rPr>
                <w:rFonts w:ascii="Encode Sans" w:cs="Encode Sans" w:eastAsia="Encode Sans" w:hAnsi="Encode Sans"/>
                <w:rtl w:val="0"/>
              </w:rPr>
              <w:t xml:space="preserve">   Time: </w:t>
            </w:r>
            <w:r w:rsidDel="00000000" w:rsidR="00000000" w:rsidRPr="00000000">
              <w:rPr>
                <w:rFonts w:ascii="Encode Sans" w:cs="Encode Sans" w:eastAsia="Encode Sans" w:hAnsi="Encode Sans"/>
                <w:b w:val="1"/>
                <w:color w:val="595959"/>
                <w:sz w:val="32"/>
                <w:szCs w:val="32"/>
                <w:rtl w:val="0"/>
              </w:rPr>
              <w:t xml:space="preserve">_______________________</w:t>
            </w:r>
            <w:r w:rsidDel="00000000" w:rsidR="00000000" w:rsidRPr="00000000">
              <w:rPr>
                <w:rtl w:val="0"/>
              </w:rPr>
            </w:r>
          </w:p>
          <w:p w:rsidR="00000000" w:rsidDel="00000000" w:rsidP="00000000" w:rsidRDefault="00000000" w:rsidRPr="00000000" w14:paraId="0000003B">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Weather:</w:t>
            </w:r>
          </w:p>
          <w:p w:rsidR="00000000" w:rsidDel="00000000" w:rsidP="00000000" w:rsidRDefault="00000000" w:rsidRPr="00000000" w14:paraId="0000003C">
            <w:pPr>
              <w:pageBreakBefore w:val="0"/>
              <w:rPr>
                <w:rFonts w:ascii="Encode Sans" w:cs="Encode Sans" w:eastAsia="Encode Sans" w:hAnsi="Encode Sans"/>
              </w:rPr>
            </w:pPr>
            <w:r w:rsidDel="00000000" w:rsidR="00000000" w:rsidRPr="00000000">
              <w:rPr>
                <w:rFonts w:ascii="Encode Sans" w:cs="Encode Sans" w:eastAsia="Encode Sans" w:hAnsi="Encode Sans"/>
                <w:b w:val="1"/>
                <w:color w:val="595959"/>
                <w:sz w:val="32"/>
                <w:szCs w:val="32"/>
                <w:rtl w:val="0"/>
              </w:rPr>
              <w:t xml:space="preserve"> </w:t>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79400" cy="279400"/>
                  <wp:effectExtent b="0" l="0" r="0" t="0"/>
                  <wp:docPr id="1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9400" cy="2794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30200" cy="228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0200" cy="2286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190500"/>
                  <wp:effectExtent b="0" l="0" r="0" t="0"/>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2100" cy="1905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29210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100" cy="2921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17500" cy="266700"/>
                  <wp:effectExtent b="0" l="0" r="0" t="0"/>
                  <wp:docPr id="2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75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41300" cy="266700"/>
                  <wp:effectExtent b="0" l="0" r="0" t="0"/>
                  <wp:docPr id="1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413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w:cs="Encode Sans" w:eastAsia="Encode Sans" w:hAnsi="Encode Sans"/>
                <w:rtl w:val="0"/>
              </w:rPr>
              <w:t xml:space="preserve">Temperature:</w:t>
            </w:r>
            <w:r w:rsidDel="00000000" w:rsidR="00000000" w:rsidRPr="00000000">
              <w:rPr>
                <w:rFonts w:ascii="Encode Sans" w:cs="Encode Sans" w:eastAsia="Encode Sans" w:hAnsi="Encode Sans"/>
                <w:b w:val="1"/>
                <w:color w:val="595959"/>
                <w:sz w:val="32"/>
                <w:szCs w:val="32"/>
                <w:rtl w:val="0"/>
              </w:rPr>
              <w:t xml:space="preserve"> ________________</w:t>
            </w:r>
            <w:r w:rsidDel="00000000" w:rsidR="00000000" w:rsidRPr="00000000">
              <w:rPr>
                <w:rtl w:val="0"/>
              </w:rPr>
            </w:r>
          </w:p>
        </w:tc>
      </w:tr>
      <w:tr>
        <w:trPr>
          <w:cantSplit w:val="0"/>
          <w:trHeight w:val="4395" w:hRule="atLeast"/>
          <w:tblHeader w:val="0"/>
        </w:trPr>
        <w:tc>
          <w:tcPr/>
          <w:p w:rsidR="00000000" w:rsidDel="00000000" w:rsidP="00000000" w:rsidRDefault="00000000" w:rsidRPr="00000000" w14:paraId="0000003D">
            <w:pPr>
              <w:pageBreakBefore w:val="0"/>
              <w:jc w:val="center"/>
              <w:rPr>
                <w:rFonts w:ascii="Encode Sans" w:cs="Encode Sans" w:eastAsia="Encode Sans" w:hAnsi="Encode Sans"/>
              </w:rPr>
            </w:pPr>
            <w:r w:rsidDel="00000000" w:rsidR="00000000" w:rsidRPr="00000000">
              <w:rPr>
                <w:rFonts w:ascii="Encode Sans" w:cs="Encode Sans" w:eastAsia="Encode Sans" w:hAnsi="Encode Sans"/>
                <w:b w:val="1"/>
                <w:rtl w:val="0"/>
              </w:rPr>
              <w:t xml:space="preserve">Draw what you observe here, including relationships. </w:t>
            </w:r>
            <w:r w:rsidDel="00000000" w:rsidR="00000000" w:rsidRPr="00000000">
              <w:rPr>
                <w:rtl w:val="0"/>
              </w:rPr>
            </w:r>
          </w:p>
          <w:p w:rsidR="00000000" w:rsidDel="00000000" w:rsidP="00000000" w:rsidRDefault="00000000" w:rsidRPr="00000000" w14:paraId="0000003E">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↑above</w:t>
            </w:r>
          </w:p>
          <w:p w:rsidR="00000000" w:rsidDel="00000000" w:rsidP="00000000" w:rsidRDefault="00000000" w:rsidRPr="00000000" w14:paraId="0000003F">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0">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1">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2">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3">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4">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5">
            <w:pPr>
              <w:pageBreakBefore w:val="0"/>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around  </w:t>
            </w:r>
          </w:p>
          <w:p w:rsidR="00000000" w:rsidDel="00000000" w:rsidP="00000000" w:rsidRDefault="00000000" w:rsidRPr="00000000" w14:paraId="00000046">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                                                                            →  </w:t>
            </w:r>
          </w:p>
          <w:p w:rsidR="00000000" w:rsidDel="00000000" w:rsidP="00000000" w:rsidRDefault="00000000" w:rsidRPr="00000000" w14:paraId="00000047">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8">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9">
            <w:pPr>
              <w:pageBreakBefore w:val="0"/>
              <w:jc w:val="left"/>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A">
            <w:pPr>
              <w:pageBreakBefore w:val="0"/>
              <w:jc w:val="left"/>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B">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4C">
            <w:pPr>
              <w:pageBreakBefore w:val="0"/>
              <w:jc w:val="center"/>
              <w:rPr>
                <w:rFonts w:ascii="Encode Sans" w:cs="Encode Sans" w:eastAsia="Encode Sans" w:hAnsi="Encode Sans"/>
              </w:rPr>
            </w:pPr>
            <w:r w:rsidDel="00000000" w:rsidR="00000000" w:rsidRPr="00000000">
              <w:rPr>
                <w:rFonts w:ascii="Encode Sans" w:cs="Encode Sans" w:eastAsia="Encode Sans" w:hAnsi="Encode Sans"/>
                <w:color w:val="767171"/>
                <w:sz w:val="20"/>
                <w:szCs w:val="20"/>
                <w:rtl w:val="0"/>
              </w:rPr>
              <w:t xml:space="preserve">↓ below</w:t>
            </w:r>
            <w:r w:rsidDel="00000000" w:rsidR="00000000" w:rsidRPr="00000000">
              <w:rPr>
                <w:rtl w:val="0"/>
              </w:rPr>
            </w:r>
          </w:p>
        </w:tc>
      </w:tr>
      <w:tr>
        <w:trPr>
          <w:cantSplit w:val="0"/>
          <w:trHeight w:val="1995" w:hRule="atLeast"/>
          <w:tblHeader w:val="0"/>
        </w:trPr>
        <w:tc>
          <w:tcPr/>
          <w:p w:rsidR="00000000" w:rsidDel="00000000" w:rsidP="00000000" w:rsidRDefault="00000000" w:rsidRPr="00000000" w14:paraId="0000004D">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I Wonder…</w:t>
            </w:r>
          </w:p>
          <w:p w:rsidR="00000000" w:rsidDel="00000000" w:rsidP="00000000" w:rsidRDefault="00000000" w:rsidRPr="00000000" w14:paraId="0000004E">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4F">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0">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1">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2">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3">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4">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5">
            <w:pPr>
              <w:pageBreakBefore w:val="0"/>
              <w:rPr>
                <w:rFonts w:ascii="Encode Sans" w:cs="Encode Sans" w:eastAsia="Encode Sans" w:hAnsi="Encode Sans"/>
              </w:rPr>
            </w:pPr>
            <w:r w:rsidDel="00000000" w:rsidR="00000000" w:rsidRPr="00000000">
              <w:rPr>
                <w:rtl w:val="0"/>
              </w:rPr>
            </w:r>
          </w:p>
        </w:tc>
      </w:tr>
    </w:tbl>
    <w:p w:rsidR="00000000" w:rsidDel="00000000" w:rsidP="00000000" w:rsidRDefault="00000000" w:rsidRPr="00000000" w14:paraId="00000056">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rFonts w:ascii="Encode Sans" w:cs="Encode Sans" w:eastAsia="Encode Sans" w:hAnsi="Encode Sans"/>
          <w:b w:val="1"/>
        </w:rPr>
      </w:pPr>
      <w:r w:rsidDel="00000000" w:rsidR="00000000" w:rsidRPr="00000000">
        <w:rPr>
          <w:rFonts w:ascii="Encode Sans" w:cs="Encode Sans" w:eastAsia="Encode Sans" w:hAnsi="Encode Sans"/>
          <w:b w:val="1"/>
          <w:rtl w:val="0"/>
        </w:rPr>
        <w:t xml:space="preserve">Walk #1 continued…</w:t>
      </w:r>
    </w:p>
    <w:p w:rsidR="00000000" w:rsidDel="00000000" w:rsidP="00000000" w:rsidRDefault="00000000" w:rsidRPr="00000000" w14:paraId="00000059">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Now that we have observed our focal phenomena from above, below, and around, what relationships are part of these phenomena that you think are important for us to highlight? Put a star or a check mark in the box to the left of any relationship you observe that you think is an important part of these phenomena.  </w:t>
      </w:r>
    </w:p>
    <w:p w:rsidR="00000000" w:rsidDel="00000000" w:rsidP="00000000" w:rsidRDefault="00000000" w:rsidRPr="00000000" w14:paraId="0000005A">
      <w:pPr>
        <w:pageBreakBefore w:val="0"/>
        <w:spacing w:line="276.0005454545455" w:lineRule="auto"/>
        <w:rPr>
          <w:rFonts w:ascii="Georgia" w:cs="Georgia" w:eastAsia="Georgia" w:hAnsi="Georgia"/>
        </w:rPr>
      </w:pPr>
      <w:r w:rsidDel="00000000" w:rsidR="00000000" w:rsidRPr="00000000">
        <w:rPr>
          <w:rtl w:val="0"/>
        </w:rPr>
      </w:r>
    </w:p>
    <w:p w:rsidR="00000000" w:rsidDel="00000000" w:rsidP="00000000" w:rsidRDefault="00000000" w:rsidRPr="00000000" w14:paraId="0000005B">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If you haven’t already drawn or written about the relationships you checked, go back to your drawing and add them in. Also, if you have new wonderings after observing any of these relationships, write those down too. </w:t>
      </w:r>
    </w:p>
    <w:p w:rsidR="00000000" w:rsidDel="00000000" w:rsidP="00000000" w:rsidRDefault="00000000" w:rsidRPr="00000000" w14:paraId="0000005C">
      <w:pPr>
        <w:pageBreakBefore w:val="0"/>
        <w:spacing w:line="276.0005454545455" w:lineRule="auto"/>
        <w:rPr>
          <w:rFonts w:ascii="Georgia" w:cs="Georgia" w:eastAsia="Georgia" w:hAnsi="Georgia"/>
          <w:b w:val="1"/>
          <w:i w:val="1"/>
        </w:rPr>
      </w:pPr>
      <w:r w:rsidDel="00000000" w:rsidR="00000000" w:rsidRPr="00000000">
        <w:rPr>
          <w:rtl w:val="0"/>
        </w:rPr>
      </w:r>
    </w:p>
    <w:tbl>
      <w:tblPr>
        <w:tblStyle w:val="Table2"/>
        <w:tblW w:w="13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6105"/>
        <w:gridCol w:w="810"/>
        <w:gridCol w:w="5910"/>
        <w:tblGridChange w:id="0">
          <w:tblGrid>
            <w:gridCol w:w="765"/>
            <w:gridCol w:w="6105"/>
            <w:gridCol w:w="810"/>
            <w:gridCol w:w="591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Animal-Animal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Animal-Plant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Plant-Plant</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Animal-Natural Kind (for example: water, rock, sun, air)</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Plant-Natural Kind (for example: water, rock, sun, air)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Human-Natural Kind (for example: water, rock, sun, air)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Other?</w:t>
            </w:r>
          </w:p>
        </w:tc>
      </w:tr>
    </w:tbl>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b w:val="1"/>
        </w:rPr>
      </w:pPr>
      <w:r w:rsidDel="00000000" w:rsidR="00000000" w:rsidRPr="00000000">
        <w:rPr>
          <w:b w:val="1"/>
          <w:rtl w:val="0"/>
        </w:rPr>
        <w:t xml:space="preserve">Walk #2</w:t>
      </w:r>
    </w:p>
    <w:tbl>
      <w:tblPr>
        <w:tblStyle w:val="Table3"/>
        <w:tblW w:w="13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0"/>
        <w:tblGridChange w:id="0">
          <w:tblGrid>
            <w:gridCol w:w="13200"/>
          </w:tblGrid>
        </w:tblGridChange>
      </w:tblGrid>
      <w:tr>
        <w:trPr>
          <w:cantSplit w:val="0"/>
          <w:trHeight w:val="1485" w:hRule="atLeast"/>
          <w:tblHeader w:val="0"/>
        </w:trPr>
        <w:tc>
          <w:tcPr/>
          <w:p w:rsidR="00000000" w:rsidDel="00000000" w:rsidP="00000000" w:rsidRDefault="00000000" w:rsidRPr="00000000" w14:paraId="0000007D">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Location 2:</w:t>
            </w:r>
            <w:r w:rsidDel="00000000" w:rsidR="00000000" w:rsidRPr="00000000">
              <w:rPr>
                <w:rFonts w:ascii="Encode Sans" w:cs="Encode Sans" w:eastAsia="Encode Sans" w:hAnsi="Encode Sans"/>
                <w:b w:val="1"/>
                <w:color w:val="595959"/>
                <w:sz w:val="32"/>
                <w:szCs w:val="32"/>
                <w:rtl w:val="0"/>
              </w:rPr>
              <w:t xml:space="preserve"> _____________________</w:t>
            </w:r>
            <w:r w:rsidDel="00000000" w:rsidR="00000000" w:rsidRPr="00000000">
              <w:rPr>
                <w:rFonts w:ascii="Encode Sans" w:cs="Encode Sans" w:eastAsia="Encode Sans" w:hAnsi="Encode Sans"/>
                <w:rtl w:val="0"/>
              </w:rPr>
              <w:t xml:space="preserve">   Time: </w:t>
            </w:r>
            <w:r w:rsidDel="00000000" w:rsidR="00000000" w:rsidRPr="00000000">
              <w:rPr>
                <w:rFonts w:ascii="Encode Sans" w:cs="Encode Sans" w:eastAsia="Encode Sans" w:hAnsi="Encode Sans"/>
                <w:b w:val="1"/>
                <w:color w:val="595959"/>
                <w:sz w:val="32"/>
                <w:szCs w:val="32"/>
                <w:rtl w:val="0"/>
              </w:rPr>
              <w:t xml:space="preserve">_______________________</w:t>
            </w:r>
            <w:r w:rsidDel="00000000" w:rsidR="00000000" w:rsidRPr="00000000">
              <w:rPr>
                <w:rtl w:val="0"/>
              </w:rPr>
            </w:r>
          </w:p>
          <w:p w:rsidR="00000000" w:rsidDel="00000000" w:rsidP="00000000" w:rsidRDefault="00000000" w:rsidRPr="00000000" w14:paraId="0000007E">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Weather:</w:t>
            </w:r>
          </w:p>
          <w:p w:rsidR="00000000" w:rsidDel="00000000" w:rsidP="00000000" w:rsidRDefault="00000000" w:rsidRPr="00000000" w14:paraId="0000007F">
            <w:pPr>
              <w:pageBreakBefore w:val="0"/>
              <w:rPr>
                <w:rFonts w:ascii="Encode Sans" w:cs="Encode Sans" w:eastAsia="Encode Sans" w:hAnsi="Encode Sans"/>
              </w:rPr>
            </w:pPr>
            <w:r w:rsidDel="00000000" w:rsidR="00000000" w:rsidRPr="00000000">
              <w:rPr>
                <w:rFonts w:ascii="Encode Sans" w:cs="Encode Sans" w:eastAsia="Encode Sans" w:hAnsi="Encode Sans"/>
                <w:b w:val="1"/>
                <w:color w:val="595959"/>
                <w:sz w:val="32"/>
                <w:szCs w:val="32"/>
                <w:rtl w:val="0"/>
              </w:rPr>
              <w:t xml:space="preserve"> </w:t>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79400" cy="279400"/>
                  <wp:effectExtent b="0" l="0" r="0" t="0"/>
                  <wp:docPr id="2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9400" cy="2794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30200" cy="228600"/>
                  <wp:effectExtent b="0" l="0" r="0" t="0"/>
                  <wp:docPr id="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0200" cy="2286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1905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2100" cy="1905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292100"/>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100" cy="2921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17500" cy="26670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75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41300" cy="266700"/>
                  <wp:effectExtent b="0" l="0" r="0" t="0"/>
                  <wp:docPr id="2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413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w:cs="Encode Sans" w:eastAsia="Encode Sans" w:hAnsi="Encode Sans"/>
                <w:rtl w:val="0"/>
              </w:rPr>
              <w:t xml:space="preserve">Temperature:</w:t>
            </w:r>
            <w:r w:rsidDel="00000000" w:rsidR="00000000" w:rsidRPr="00000000">
              <w:rPr>
                <w:rFonts w:ascii="Encode Sans" w:cs="Encode Sans" w:eastAsia="Encode Sans" w:hAnsi="Encode Sans"/>
                <w:b w:val="1"/>
                <w:color w:val="595959"/>
                <w:sz w:val="32"/>
                <w:szCs w:val="32"/>
                <w:rtl w:val="0"/>
              </w:rPr>
              <w:t xml:space="preserve"> ________________</w:t>
            </w:r>
            <w:r w:rsidDel="00000000" w:rsidR="00000000" w:rsidRPr="00000000">
              <w:rPr>
                <w:rtl w:val="0"/>
              </w:rPr>
            </w:r>
          </w:p>
        </w:tc>
      </w:tr>
      <w:tr>
        <w:trPr>
          <w:cantSplit w:val="0"/>
          <w:trHeight w:val="5295" w:hRule="atLeast"/>
          <w:tblHeader w:val="0"/>
        </w:trPr>
        <w:tc>
          <w:tcPr/>
          <w:p w:rsidR="00000000" w:rsidDel="00000000" w:rsidP="00000000" w:rsidRDefault="00000000" w:rsidRPr="00000000" w14:paraId="00000080">
            <w:pPr>
              <w:pageBreakBefore w:val="0"/>
              <w:jc w:val="center"/>
              <w:rPr>
                <w:rFonts w:ascii="Encode Sans" w:cs="Encode Sans" w:eastAsia="Encode Sans" w:hAnsi="Encode Sans"/>
              </w:rPr>
            </w:pPr>
            <w:r w:rsidDel="00000000" w:rsidR="00000000" w:rsidRPr="00000000">
              <w:rPr>
                <w:rFonts w:ascii="Encode Sans" w:cs="Encode Sans" w:eastAsia="Encode Sans" w:hAnsi="Encode Sans"/>
                <w:b w:val="1"/>
                <w:rtl w:val="0"/>
              </w:rPr>
              <w:t xml:space="preserve">Draw what you observe here, including relationships. </w:t>
            </w:r>
            <w:r w:rsidDel="00000000" w:rsidR="00000000" w:rsidRPr="00000000">
              <w:rPr>
                <w:rtl w:val="0"/>
              </w:rPr>
            </w:r>
          </w:p>
          <w:p w:rsidR="00000000" w:rsidDel="00000000" w:rsidP="00000000" w:rsidRDefault="00000000" w:rsidRPr="00000000" w14:paraId="00000081">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↑above</w:t>
            </w:r>
          </w:p>
          <w:p w:rsidR="00000000" w:rsidDel="00000000" w:rsidP="00000000" w:rsidRDefault="00000000" w:rsidRPr="00000000" w14:paraId="00000082">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3">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4">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5">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6">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7">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8">
            <w:pPr>
              <w:pageBreakBefore w:val="0"/>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around  </w:t>
            </w:r>
          </w:p>
          <w:p w:rsidR="00000000" w:rsidDel="00000000" w:rsidP="00000000" w:rsidRDefault="00000000" w:rsidRPr="00000000" w14:paraId="00000089">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                                                                            →  </w:t>
            </w:r>
          </w:p>
          <w:p w:rsidR="00000000" w:rsidDel="00000000" w:rsidP="00000000" w:rsidRDefault="00000000" w:rsidRPr="00000000" w14:paraId="0000008A">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B">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C">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D">
            <w:pPr>
              <w:pageBreakBefore w:val="0"/>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E">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8F">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90">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91">
            <w:pPr>
              <w:pageBreakBefore w:val="0"/>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92">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93">
            <w:pPr>
              <w:pageBreakBefore w:val="0"/>
              <w:jc w:val="center"/>
              <w:rPr>
                <w:rFonts w:ascii="Encode Sans" w:cs="Encode Sans" w:eastAsia="Encode Sans" w:hAnsi="Encode Sans"/>
              </w:rPr>
            </w:pPr>
            <w:r w:rsidDel="00000000" w:rsidR="00000000" w:rsidRPr="00000000">
              <w:rPr>
                <w:rFonts w:ascii="Encode Sans" w:cs="Encode Sans" w:eastAsia="Encode Sans" w:hAnsi="Encode Sans"/>
                <w:color w:val="767171"/>
                <w:sz w:val="20"/>
                <w:szCs w:val="20"/>
                <w:rtl w:val="0"/>
              </w:rPr>
              <w:t xml:space="preserve">↓ below</w:t>
            </w:r>
            <w:r w:rsidDel="00000000" w:rsidR="00000000" w:rsidRPr="00000000">
              <w:rPr>
                <w:rtl w:val="0"/>
              </w:rPr>
            </w:r>
          </w:p>
        </w:tc>
      </w:tr>
      <w:tr>
        <w:trPr>
          <w:cantSplit w:val="0"/>
          <w:trHeight w:val="1995" w:hRule="atLeast"/>
          <w:tblHeader w:val="0"/>
        </w:trPr>
        <w:tc>
          <w:tcPr/>
          <w:p w:rsidR="00000000" w:rsidDel="00000000" w:rsidP="00000000" w:rsidRDefault="00000000" w:rsidRPr="00000000" w14:paraId="00000094">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I Wonder…</w:t>
            </w:r>
          </w:p>
          <w:p w:rsidR="00000000" w:rsidDel="00000000" w:rsidP="00000000" w:rsidRDefault="00000000" w:rsidRPr="00000000" w14:paraId="00000095">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96">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97">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98">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99">
            <w:pPr>
              <w:pageBreakBefore w:val="0"/>
              <w:rPr>
                <w:rFonts w:ascii="Encode Sans" w:cs="Encode Sans" w:eastAsia="Encode Sans" w:hAnsi="Encode Sans"/>
              </w:rPr>
            </w:pPr>
            <w:r w:rsidDel="00000000" w:rsidR="00000000" w:rsidRPr="00000000">
              <w:rPr>
                <w:rtl w:val="0"/>
              </w:rPr>
            </w:r>
          </w:p>
        </w:tc>
      </w:tr>
    </w:tbl>
    <w:p w:rsidR="00000000" w:rsidDel="00000000" w:rsidP="00000000" w:rsidRDefault="00000000" w:rsidRPr="00000000" w14:paraId="0000009A">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rFonts w:ascii="Encode Sans" w:cs="Encode Sans" w:eastAsia="Encode Sans" w:hAnsi="Encode Sans"/>
          <w:b w:val="1"/>
        </w:rPr>
      </w:pPr>
      <w:r w:rsidDel="00000000" w:rsidR="00000000" w:rsidRPr="00000000">
        <w:rPr>
          <w:rFonts w:ascii="Encode Sans" w:cs="Encode Sans" w:eastAsia="Encode Sans" w:hAnsi="Encode Sans"/>
          <w:b w:val="1"/>
          <w:rtl w:val="0"/>
        </w:rPr>
        <w:t xml:space="preserve">Walk #2 continued…</w:t>
      </w:r>
    </w:p>
    <w:p w:rsidR="00000000" w:rsidDel="00000000" w:rsidP="00000000" w:rsidRDefault="00000000" w:rsidRPr="00000000" w14:paraId="0000009D">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Now that we have observed these phenomena from above, below, and around, what relationships are part of these phenomena that we think are important to highlight? Put a star or a check mark in the box to the left of any relationship you observe that you think is an important part of this phenomenon. </w:t>
      </w:r>
    </w:p>
    <w:p w:rsidR="00000000" w:rsidDel="00000000" w:rsidP="00000000" w:rsidRDefault="00000000" w:rsidRPr="00000000" w14:paraId="0000009E">
      <w:pPr>
        <w:pageBreakBefore w:val="0"/>
        <w:spacing w:line="276.0005454545455" w:lineRule="auto"/>
        <w:rPr>
          <w:rFonts w:ascii="Georgia" w:cs="Georgia" w:eastAsia="Georgia" w:hAnsi="Georgia"/>
        </w:rPr>
      </w:pPr>
      <w:r w:rsidDel="00000000" w:rsidR="00000000" w:rsidRPr="00000000">
        <w:rPr>
          <w:rtl w:val="0"/>
        </w:rPr>
      </w:r>
    </w:p>
    <w:p w:rsidR="00000000" w:rsidDel="00000000" w:rsidP="00000000" w:rsidRDefault="00000000" w:rsidRPr="00000000" w14:paraId="0000009F">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If you haven’t already drawn or written about the relationships you checked, go back to your drawing and add them in. Also, if you have new wonderings after observing any of these relationships, write those down too. </w:t>
      </w:r>
    </w:p>
    <w:p w:rsidR="00000000" w:rsidDel="00000000" w:rsidP="00000000" w:rsidRDefault="00000000" w:rsidRPr="00000000" w14:paraId="000000A0">
      <w:pPr>
        <w:pageBreakBefore w:val="0"/>
        <w:spacing w:line="276.0005454545455" w:lineRule="auto"/>
        <w:rPr>
          <w:rFonts w:ascii="Georgia" w:cs="Georgia" w:eastAsia="Georgia" w:hAnsi="Georgia"/>
        </w:rPr>
      </w:pPr>
      <w:r w:rsidDel="00000000" w:rsidR="00000000" w:rsidRPr="00000000">
        <w:rPr>
          <w:rtl w:val="0"/>
        </w:rPr>
      </w:r>
    </w:p>
    <w:p w:rsidR="00000000" w:rsidDel="00000000" w:rsidP="00000000" w:rsidRDefault="00000000" w:rsidRPr="00000000" w14:paraId="000000A1">
      <w:pPr>
        <w:pageBreakBefore w:val="0"/>
        <w:spacing w:line="276.0005454545455" w:lineRule="auto"/>
        <w:rPr>
          <w:rFonts w:ascii="Georgia" w:cs="Georgia" w:eastAsia="Georgia" w:hAnsi="Georgia"/>
        </w:rPr>
      </w:pPr>
      <w:r w:rsidDel="00000000" w:rsidR="00000000" w:rsidRPr="00000000">
        <w:rPr>
          <w:rFonts w:ascii="Georgia" w:cs="Georgia" w:eastAsia="Georgia" w:hAnsi="Georgia"/>
          <w:i w:val="1"/>
          <w:rtl w:val="0"/>
        </w:rPr>
        <w:t xml:space="preserve">Something to think about:</w:t>
      </w:r>
      <w:r w:rsidDel="00000000" w:rsidR="00000000" w:rsidRPr="00000000">
        <w:rPr>
          <w:rFonts w:ascii="Georgia" w:cs="Georgia" w:eastAsia="Georgia" w:hAnsi="Georgia"/>
          <w:rtl w:val="0"/>
        </w:rPr>
        <w:t xml:space="preserve"> Are there relationships that you observed on this walk that you didn’t observe on Walk #1? Why do you think that is? Or, did you observe relationships on Walk #1 that you didn’t observe on this walk? Again, why might that be?</w:t>
      </w:r>
    </w:p>
    <w:p w:rsidR="00000000" w:rsidDel="00000000" w:rsidP="00000000" w:rsidRDefault="00000000" w:rsidRPr="00000000" w14:paraId="000000A2">
      <w:pPr>
        <w:pageBreakBefore w:val="0"/>
        <w:spacing w:line="276.0005454545455" w:lineRule="auto"/>
        <w:rPr>
          <w:rFonts w:ascii="Georgia" w:cs="Georgia" w:eastAsia="Georgia" w:hAnsi="Georgia"/>
          <w:b w:val="1"/>
          <w:i w:val="1"/>
        </w:rPr>
      </w:pPr>
      <w:r w:rsidDel="00000000" w:rsidR="00000000" w:rsidRPr="00000000">
        <w:rPr>
          <w:rtl w:val="0"/>
        </w:rPr>
      </w:r>
    </w:p>
    <w:tbl>
      <w:tblPr>
        <w:tblStyle w:val="Table4"/>
        <w:tblW w:w="13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6105"/>
        <w:gridCol w:w="810"/>
        <w:gridCol w:w="5910"/>
        <w:tblGridChange w:id="0">
          <w:tblGrid>
            <w:gridCol w:w="765"/>
            <w:gridCol w:w="6105"/>
            <w:gridCol w:w="810"/>
            <w:gridCol w:w="591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Animal-Animal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Animal-Plant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Plant-Plant</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Animal-Natural Kind (for example: water, rock, sun, air)</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Plant-Natural Kind (for example: water, rock, sun, air)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Human-Natural Kind (for example: water, rock, sun, air)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Other?</w:t>
            </w:r>
          </w:p>
        </w:tc>
      </w:tr>
    </w:tbl>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b w:val="1"/>
        </w:rPr>
      </w:pPr>
      <w:r w:rsidDel="00000000" w:rsidR="00000000" w:rsidRPr="00000000">
        <w:rPr>
          <w:b w:val="1"/>
          <w:rtl w:val="0"/>
        </w:rPr>
        <w:t xml:space="preserve">Walk #3</w:t>
      </w:r>
    </w:p>
    <w:tbl>
      <w:tblPr>
        <w:tblStyle w:val="Table5"/>
        <w:tblW w:w="13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0"/>
        <w:tblGridChange w:id="0">
          <w:tblGrid>
            <w:gridCol w:w="13200"/>
          </w:tblGrid>
        </w:tblGridChange>
      </w:tblGrid>
      <w:tr>
        <w:trPr>
          <w:cantSplit w:val="0"/>
          <w:trHeight w:val="1485" w:hRule="atLeast"/>
          <w:tblHeader w:val="0"/>
        </w:trPr>
        <w:tc>
          <w:tcPr/>
          <w:p w:rsidR="00000000" w:rsidDel="00000000" w:rsidP="00000000" w:rsidRDefault="00000000" w:rsidRPr="00000000" w14:paraId="000000C0">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Location 3:</w:t>
            </w:r>
            <w:r w:rsidDel="00000000" w:rsidR="00000000" w:rsidRPr="00000000">
              <w:rPr>
                <w:rFonts w:ascii="Encode Sans" w:cs="Encode Sans" w:eastAsia="Encode Sans" w:hAnsi="Encode Sans"/>
                <w:b w:val="1"/>
                <w:color w:val="595959"/>
                <w:sz w:val="32"/>
                <w:szCs w:val="32"/>
                <w:rtl w:val="0"/>
              </w:rPr>
              <w:t xml:space="preserve"> _____________________</w:t>
            </w:r>
            <w:r w:rsidDel="00000000" w:rsidR="00000000" w:rsidRPr="00000000">
              <w:rPr>
                <w:rFonts w:ascii="Encode Sans" w:cs="Encode Sans" w:eastAsia="Encode Sans" w:hAnsi="Encode Sans"/>
                <w:rtl w:val="0"/>
              </w:rPr>
              <w:t xml:space="preserve">   Time: </w:t>
            </w:r>
            <w:r w:rsidDel="00000000" w:rsidR="00000000" w:rsidRPr="00000000">
              <w:rPr>
                <w:rFonts w:ascii="Encode Sans" w:cs="Encode Sans" w:eastAsia="Encode Sans" w:hAnsi="Encode Sans"/>
                <w:b w:val="1"/>
                <w:color w:val="595959"/>
                <w:sz w:val="32"/>
                <w:szCs w:val="32"/>
                <w:rtl w:val="0"/>
              </w:rPr>
              <w:t xml:space="preserve">_______________________</w:t>
            </w:r>
            <w:r w:rsidDel="00000000" w:rsidR="00000000" w:rsidRPr="00000000">
              <w:rPr>
                <w:rtl w:val="0"/>
              </w:rPr>
            </w:r>
          </w:p>
          <w:p w:rsidR="00000000" w:rsidDel="00000000" w:rsidP="00000000" w:rsidRDefault="00000000" w:rsidRPr="00000000" w14:paraId="000000C1">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Weather:</w:t>
            </w:r>
          </w:p>
          <w:p w:rsidR="00000000" w:rsidDel="00000000" w:rsidP="00000000" w:rsidRDefault="00000000" w:rsidRPr="00000000" w14:paraId="000000C2">
            <w:pPr>
              <w:pageBreakBefore w:val="0"/>
              <w:rPr>
                <w:rFonts w:ascii="Encode Sans" w:cs="Encode Sans" w:eastAsia="Encode Sans" w:hAnsi="Encode Sans"/>
              </w:rPr>
            </w:pPr>
            <w:r w:rsidDel="00000000" w:rsidR="00000000" w:rsidRPr="00000000">
              <w:rPr>
                <w:rFonts w:ascii="Encode Sans" w:cs="Encode Sans" w:eastAsia="Encode Sans" w:hAnsi="Encode Sans"/>
                <w:b w:val="1"/>
                <w:color w:val="595959"/>
                <w:sz w:val="32"/>
                <w:szCs w:val="32"/>
                <w:rtl w:val="0"/>
              </w:rPr>
              <w:t xml:space="preserve"> </w:t>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79400" cy="279400"/>
                  <wp:effectExtent b="0" l="0" r="0" t="0"/>
                  <wp:docPr id="2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9400" cy="2794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30200" cy="22860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0200" cy="2286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190500"/>
                  <wp:effectExtent b="0" l="0" r="0" t="0"/>
                  <wp:docPr id="2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2100" cy="1905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92100" cy="292100"/>
                  <wp:effectExtent b="0" l="0" r="0" t="0"/>
                  <wp:docPr id="3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100" cy="2921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317500" cy="266700"/>
                  <wp:effectExtent b="0" l="0" r="0" t="0"/>
                  <wp:docPr id="2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75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Medium" w:cs="Encode Sans Medium" w:eastAsia="Encode Sans Medium" w:hAnsi="Encode Sans Medium"/>
                <w:color w:val="404040"/>
                <w:sz w:val="28"/>
                <w:szCs w:val="28"/>
              </w:rPr>
              <w:drawing>
                <wp:inline distB="0" distT="0" distL="0" distR="0">
                  <wp:extent cx="241300" cy="266700"/>
                  <wp:effectExtent b="0" l="0" r="0" t="0"/>
                  <wp:docPr id="2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41300" cy="266700"/>
                          </a:xfrm>
                          <a:prstGeom prst="rect"/>
                          <a:ln/>
                        </pic:spPr>
                      </pic:pic>
                    </a:graphicData>
                  </a:graphic>
                </wp:inline>
              </w:drawing>
            </w:r>
            <w:r w:rsidDel="00000000" w:rsidR="00000000" w:rsidRPr="00000000">
              <w:rPr>
                <w:rFonts w:ascii="Encode Sans Medium" w:cs="Encode Sans Medium" w:eastAsia="Encode Sans Medium" w:hAnsi="Encode Sans Medium"/>
                <w:color w:val="404040"/>
                <w:sz w:val="28"/>
                <w:szCs w:val="28"/>
                <w:rtl w:val="0"/>
              </w:rPr>
              <w:t xml:space="preserve">   </w:t>
            </w:r>
            <w:r w:rsidDel="00000000" w:rsidR="00000000" w:rsidRPr="00000000">
              <w:rPr>
                <w:rFonts w:ascii="Encode Sans" w:cs="Encode Sans" w:eastAsia="Encode Sans" w:hAnsi="Encode Sans"/>
                <w:rtl w:val="0"/>
              </w:rPr>
              <w:t xml:space="preserve">Temperature:</w:t>
            </w:r>
            <w:r w:rsidDel="00000000" w:rsidR="00000000" w:rsidRPr="00000000">
              <w:rPr>
                <w:rFonts w:ascii="Encode Sans" w:cs="Encode Sans" w:eastAsia="Encode Sans" w:hAnsi="Encode Sans"/>
                <w:b w:val="1"/>
                <w:color w:val="595959"/>
                <w:sz w:val="32"/>
                <w:szCs w:val="32"/>
                <w:rtl w:val="0"/>
              </w:rPr>
              <w:t xml:space="preserve"> ________________</w:t>
            </w:r>
            <w:r w:rsidDel="00000000" w:rsidR="00000000" w:rsidRPr="00000000">
              <w:rPr>
                <w:rtl w:val="0"/>
              </w:rPr>
            </w:r>
          </w:p>
        </w:tc>
      </w:tr>
      <w:tr>
        <w:trPr>
          <w:cantSplit w:val="0"/>
          <w:trHeight w:val="5295" w:hRule="atLeast"/>
          <w:tblHeader w:val="0"/>
        </w:trPr>
        <w:tc>
          <w:tcPr/>
          <w:p w:rsidR="00000000" w:rsidDel="00000000" w:rsidP="00000000" w:rsidRDefault="00000000" w:rsidRPr="00000000" w14:paraId="000000C3">
            <w:pPr>
              <w:pageBreakBefore w:val="0"/>
              <w:jc w:val="center"/>
              <w:rPr>
                <w:rFonts w:ascii="Encode Sans" w:cs="Encode Sans" w:eastAsia="Encode Sans" w:hAnsi="Encode Sans"/>
              </w:rPr>
            </w:pPr>
            <w:r w:rsidDel="00000000" w:rsidR="00000000" w:rsidRPr="00000000">
              <w:rPr>
                <w:rFonts w:ascii="Encode Sans" w:cs="Encode Sans" w:eastAsia="Encode Sans" w:hAnsi="Encode Sans"/>
                <w:b w:val="1"/>
                <w:rtl w:val="0"/>
              </w:rPr>
              <w:t xml:space="preserve">Draw what you observe here, including relationships. </w:t>
            </w:r>
            <w:r w:rsidDel="00000000" w:rsidR="00000000" w:rsidRPr="00000000">
              <w:rPr>
                <w:rtl w:val="0"/>
              </w:rPr>
            </w:r>
          </w:p>
          <w:p w:rsidR="00000000" w:rsidDel="00000000" w:rsidP="00000000" w:rsidRDefault="00000000" w:rsidRPr="00000000" w14:paraId="000000C4">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↑above</w:t>
            </w:r>
          </w:p>
          <w:p w:rsidR="00000000" w:rsidDel="00000000" w:rsidP="00000000" w:rsidRDefault="00000000" w:rsidRPr="00000000" w14:paraId="000000C5">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6">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7">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8">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9">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A">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B">
            <w:pPr>
              <w:pageBreakBefore w:val="0"/>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around  </w:t>
            </w:r>
          </w:p>
          <w:p w:rsidR="00000000" w:rsidDel="00000000" w:rsidP="00000000" w:rsidRDefault="00000000" w:rsidRPr="00000000" w14:paraId="000000CC">
            <w:pPr>
              <w:pageBreakBefore w:val="0"/>
              <w:jc w:val="center"/>
              <w:rPr>
                <w:rFonts w:ascii="Encode Sans" w:cs="Encode Sans" w:eastAsia="Encode Sans" w:hAnsi="Encode Sans"/>
                <w:color w:val="767171"/>
                <w:sz w:val="20"/>
                <w:szCs w:val="20"/>
              </w:rPr>
            </w:pPr>
            <w:r w:rsidDel="00000000" w:rsidR="00000000" w:rsidRPr="00000000">
              <w:rPr>
                <w:rFonts w:ascii="Encode Sans" w:cs="Encode Sans" w:eastAsia="Encode Sans" w:hAnsi="Encode Sans"/>
                <w:color w:val="767171"/>
                <w:sz w:val="20"/>
                <w:szCs w:val="20"/>
                <w:rtl w:val="0"/>
              </w:rPr>
              <w:t xml:space="preserve">←                                                                            →  </w:t>
            </w:r>
          </w:p>
          <w:p w:rsidR="00000000" w:rsidDel="00000000" w:rsidP="00000000" w:rsidRDefault="00000000" w:rsidRPr="00000000" w14:paraId="000000CD">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E">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CF">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0">
            <w:pPr>
              <w:pageBreakBefore w:val="0"/>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1">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2">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3">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4">
            <w:pPr>
              <w:pageBreakBefore w:val="0"/>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5">
            <w:pPr>
              <w:pageBreakBefore w:val="0"/>
              <w:jc w:val="center"/>
              <w:rPr>
                <w:rFonts w:ascii="Encode Sans" w:cs="Encode Sans" w:eastAsia="Encode Sans" w:hAnsi="Encode Sans"/>
                <w:color w:val="767171"/>
                <w:sz w:val="20"/>
                <w:szCs w:val="20"/>
              </w:rPr>
            </w:pPr>
            <w:r w:rsidDel="00000000" w:rsidR="00000000" w:rsidRPr="00000000">
              <w:rPr>
                <w:rtl w:val="0"/>
              </w:rPr>
            </w:r>
          </w:p>
          <w:p w:rsidR="00000000" w:rsidDel="00000000" w:rsidP="00000000" w:rsidRDefault="00000000" w:rsidRPr="00000000" w14:paraId="000000D6">
            <w:pPr>
              <w:pageBreakBefore w:val="0"/>
              <w:jc w:val="center"/>
              <w:rPr>
                <w:rFonts w:ascii="Encode Sans" w:cs="Encode Sans" w:eastAsia="Encode Sans" w:hAnsi="Encode Sans"/>
              </w:rPr>
            </w:pPr>
            <w:r w:rsidDel="00000000" w:rsidR="00000000" w:rsidRPr="00000000">
              <w:rPr>
                <w:rFonts w:ascii="Encode Sans" w:cs="Encode Sans" w:eastAsia="Encode Sans" w:hAnsi="Encode Sans"/>
                <w:color w:val="767171"/>
                <w:sz w:val="20"/>
                <w:szCs w:val="20"/>
                <w:rtl w:val="0"/>
              </w:rPr>
              <w:t xml:space="preserve">↓ below</w:t>
            </w:r>
            <w:r w:rsidDel="00000000" w:rsidR="00000000" w:rsidRPr="00000000">
              <w:rPr>
                <w:rtl w:val="0"/>
              </w:rPr>
            </w:r>
          </w:p>
        </w:tc>
      </w:tr>
      <w:tr>
        <w:trPr>
          <w:cantSplit w:val="0"/>
          <w:trHeight w:val="1725" w:hRule="atLeast"/>
          <w:tblHeader w:val="0"/>
        </w:trPr>
        <w:tc>
          <w:tcPr/>
          <w:p w:rsidR="00000000" w:rsidDel="00000000" w:rsidP="00000000" w:rsidRDefault="00000000" w:rsidRPr="00000000" w14:paraId="000000D7">
            <w:pPr>
              <w:pageBreakBefore w:val="0"/>
              <w:rPr>
                <w:rFonts w:ascii="Encode Sans" w:cs="Encode Sans" w:eastAsia="Encode Sans" w:hAnsi="Encode Sans"/>
              </w:rPr>
            </w:pPr>
            <w:r w:rsidDel="00000000" w:rsidR="00000000" w:rsidRPr="00000000">
              <w:rPr>
                <w:rFonts w:ascii="Encode Sans" w:cs="Encode Sans" w:eastAsia="Encode Sans" w:hAnsi="Encode Sans"/>
                <w:rtl w:val="0"/>
              </w:rPr>
              <w:t xml:space="preserve">I Wonder…</w:t>
            </w:r>
          </w:p>
          <w:p w:rsidR="00000000" w:rsidDel="00000000" w:rsidP="00000000" w:rsidRDefault="00000000" w:rsidRPr="00000000" w14:paraId="000000D8">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9">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A">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B">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C">
            <w:pPr>
              <w:pageBreakBefore w:val="0"/>
              <w:rPr>
                <w:rFonts w:ascii="Encode Sans" w:cs="Encode Sans" w:eastAsia="Encode Sans" w:hAnsi="Encode Sans"/>
              </w:rPr>
            </w:pPr>
            <w:r w:rsidDel="00000000" w:rsidR="00000000" w:rsidRPr="00000000">
              <w:rPr>
                <w:rtl w:val="0"/>
              </w:rPr>
            </w:r>
          </w:p>
        </w:tc>
      </w:tr>
    </w:tbl>
    <w:p w:rsidR="00000000" w:rsidDel="00000000" w:rsidP="00000000" w:rsidRDefault="00000000" w:rsidRPr="00000000" w14:paraId="000000DD">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E">
      <w:pPr>
        <w:pageBreakBefore w:val="0"/>
        <w:rPr>
          <w:rFonts w:ascii="Encode Sans" w:cs="Encode Sans" w:eastAsia="Encode Sans" w:hAnsi="Encode Sans"/>
        </w:rPr>
      </w:pPr>
      <w:r w:rsidDel="00000000" w:rsidR="00000000" w:rsidRPr="00000000">
        <w:rPr>
          <w:rtl w:val="0"/>
        </w:rPr>
      </w:r>
    </w:p>
    <w:p w:rsidR="00000000" w:rsidDel="00000000" w:rsidP="00000000" w:rsidRDefault="00000000" w:rsidRPr="00000000" w14:paraId="000000DF">
      <w:pPr>
        <w:pageBreakBefore w:val="0"/>
        <w:rPr>
          <w:rFonts w:ascii="Encode Sans" w:cs="Encode Sans" w:eastAsia="Encode Sans" w:hAnsi="Encode Sans"/>
          <w:b w:val="1"/>
        </w:rPr>
      </w:pPr>
      <w:r w:rsidDel="00000000" w:rsidR="00000000" w:rsidRPr="00000000">
        <w:rPr>
          <w:rFonts w:ascii="Encode Sans" w:cs="Encode Sans" w:eastAsia="Encode Sans" w:hAnsi="Encode Sans"/>
          <w:b w:val="1"/>
          <w:rtl w:val="0"/>
        </w:rPr>
        <w:t xml:space="preserve">Walk #3 continued…</w:t>
      </w:r>
    </w:p>
    <w:p w:rsidR="00000000" w:rsidDel="00000000" w:rsidP="00000000" w:rsidRDefault="00000000" w:rsidRPr="00000000" w14:paraId="000000E0">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Now that you have observed these phenomena from above, below, and around, what relationships are part of these phenomena that you think are important to highlight? Put a star or a check mark in the box to the left of any relationship you observe that you think is an important part of these phenomena. </w:t>
      </w:r>
    </w:p>
    <w:p w:rsidR="00000000" w:rsidDel="00000000" w:rsidP="00000000" w:rsidRDefault="00000000" w:rsidRPr="00000000" w14:paraId="000000E1">
      <w:pPr>
        <w:pageBreakBefore w:val="0"/>
        <w:spacing w:line="276.0005454545455" w:lineRule="auto"/>
        <w:rPr>
          <w:rFonts w:ascii="Georgia" w:cs="Georgia" w:eastAsia="Georgia" w:hAnsi="Georgia"/>
        </w:rPr>
      </w:pPr>
      <w:r w:rsidDel="00000000" w:rsidR="00000000" w:rsidRPr="00000000">
        <w:rPr>
          <w:rtl w:val="0"/>
        </w:rPr>
      </w:r>
    </w:p>
    <w:p w:rsidR="00000000" w:rsidDel="00000000" w:rsidP="00000000" w:rsidRDefault="00000000" w:rsidRPr="00000000" w14:paraId="000000E2">
      <w:pPr>
        <w:pageBreakBefore w:val="0"/>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If you haven’t already drawn or written about the relationships you checked, go back to your drawing and add them in. Also, if you have new wonderings after observing any of these relationships, write those down too. </w:t>
      </w:r>
    </w:p>
    <w:p w:rsidR="00000000" w:rsidDel="00000000" w:rsidP="00000000" w:rsidRDefault="00000000" w:rsidRPr="00000000" w14:paraId="000000E3">
      <w:pPr>
        <w:pageBreakBefore w:val="0"/>
        <w:spacing w:line="276.0005454545455" w:lineRule="auto"/>
        <w:rPr>
          <w:rFonts w:ascii="Georgia" w:cs="Georgia" w:eastAsia="Georgia" w:hAnsi="Georgia"/>
        </w:rPr>
      </w:pPr>
      <w:r w:rsidDel="00000000" w:rsidR="00000000" w:rsidRPr="00000000">
        <w:rPr>
          <w:rtl w:val="0"/>
        </w:rPr>
      </w:r>
    </w:p>
    <w:p w:rsidR="00000000" w:rsidDel="00000000" w:rsidP="00000000" w:rsidRDefault="00000000" w:rsidRPr="00000000" w14:paraId="000000E4">
      <w:pPr>
        <w:pageBreakBefore w:val="0"/>
        <w:spacing w:line="276.0005454545455" w:lineRule="auto"/>
        <w:rPr>
          <w:rFonts w:ascii="Georgia" w:cs="Georgia" w:eastAsia="Georgia" w:hAnsi="Georgia"/>
        </w:rPr>
      </w:pPr>
      <w:r w:rsidDel="00000000" w:rsidR="00000000" w:rsidRPr="00000000">
        <w:rPr>
          <w:rFonts w:ascii="Georgia" w:cs="Georgia" w:eastAsia="Georgia" w:hAnsi="Georgia"/>
          <w:i w:val="1"/>
          <w:rtl w:val="0"/>
        </w:rPr>
        <w:t xml:space="preserve">Something to think about:</w:t>
      </w:r>
      <w:r w:rsidDel="00000000" w:rsidR="00000000" w:rsidRPr="00000000">
        <w:rPr>
          <w:rFonts w:ascii="Georgia" w:cs="Georgia" w:eastAsia="Georgia" w:hAnsi="Georgia"/>
          <w:rtl w:val="0"/>
        </w:rPr>
        <w:t xml:space="preserve"> Are there relationships that you observed on this walk that you didn’t observe on Walks #1 and/or #2? Why do you think that is? Or, did you observe relationships on Walks #1 and/or #2 that you didn’t observe on this walk? Again, why might that be?</w:t>
      </w:r>
    </w:p>
    <w:p w:rsidR="00000000" w:rsidDel="00000000" w:rsidP="00000000" w:rsidRDefault="00000000" w:rsidRPr="00000000" w14:paraId="000000E5">
      <w:pPr>
        <w:pageBreakBefore w:val="0"/>
        <w:spacing w:line="276.0005454545455" w:lineRule="auto"/>
        <w:rPr>
          <w:rFonts w:ascii="Georgia" w:cs="Georgia" w:eastAsia="Georgia" w:hAnsi="Georgia"/>
          <w:b w:val="1"/>
          <w:i w:val="1"/>
        </w:rPr>
      </w:pPr>
      <w:r w:rsidDel="00000000" w:rsidR="00000000" w:rsidRPr="00000000">
        <w:rPr>
          <w:rtl w:val="0"/>
        </w:rPr>
      </w:r>
    </w:p>
    <w:tbl>
      <w:tblPr>
        <w:tblStyle w:val="Table6"/>
        <w:tblW w:w="13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6105"/>
        <w:gridCol w:w="810"/>
        <w:gridCol w:w="5910"/>
        <w:tblGridChange w:id="0">
          <w:tblGrid>
            <w:gridCol w:w="765"/>
            <w:gridCol w:w="6105"/>
            <w:gridCol w:w="810"/>
            <w:gridCol w:w="591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Animal-Animal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Animal-Plant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Plant-Plant</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Animal-Natural Kind (for example: water, rock, sun, air)</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Plant-Natural Kind (for example: water, rock, sun, air)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Human-Natural Kind (for example: water, rock, sun, air)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Human-Human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pageBreakBefore w:val="0"/>
              <w:spacing w:line="276" w:lineRule="auto"/>
              <w:rPr>
                <w:rFonts w:ascii="Georgia" w:cs="Georgia" w:eastAsia="Georgia" w:hAnsi="Georgia"/>
                <w:b w:val="1"/>
              </w:rPr>
            </w:pPr>
            <w:r w:rsidDel="00000000" w:rsidR="00000000" w:rsidRPr="00000000">
              <w:rPr>
                <w:rFonts w:ascii="Georgia" w:cs="Georgia" w:eastAsia="Georgia" w:hAnsi="Georgia"/>
                <w:b w:val="1"/>
                <w:rtl w:val="0"/>
              </w:rPr>
              <w:t xml:space="preserve">Other?</w:t>
            </w:r>
          </w:p>
        </w:tc>
      </w:tr>
    </w:tbl>
    <w:p w:rsidR="00000000" w:rsidDel="00000000" w:rsidP="00000000" w:rsidRDefault="00000000" w:rsidRPr="00000000" w14:paraId="000000FA">
      <w:pPr>
        <w:pageBreakBefore w:val="0"/>
        <w:rPr>
          <w:rFonts w:ascii="Encode Sans" w:cs="Encode Sans" w:eastAsia="Encode Sans" w:hAnsi="Encode Sans"/>
        </w:rPr>
      </w:pPr>
      <w:r w:rsidDel="00000000" w:rsidR="00000000" w:rsidRPr="00000000">
        <w:rPr>
          <w:rtl w:val="0"/>
        </w:rPr>
      </w:r>
    </w:p>
    <w:sectPr>
      <w:headerReference r:id="rId17" w:type="default"/>
      <w:footerReference r:id="rId18" w:type="default"/>
      <w:pgSz w:h="12240" w:w="15840" w:orient="landscape"/>
      <w:pgMar w:bottom="1440" w:top="720" w:left="1080" w:right="108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Encode Sans">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Encode Sans Medium">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tabs>
        <w:tab w:val="center" w:pos="4680"/>
        <w:tab w:val="right" w:pos="9360"/>
      </w:tabs>
      <w:rPr>
        <w:color w:val="7f7f7f"/>
        <w:sz w:val="20"/>
        <w:szCs w:val="20"/>
      </w:rPr>
    </w:pPr>
    <w:r w:rsidDel="00000000" w:rsidR="00000000" w:rsidRPr="00000000">
      <w:rPr>
        <w:color w:val="7f7f7f"/>
        <w:sz w:val="20"/>
        <w:szCs w:val="20"/>
        <w:rtl w:val="0"/>
      </w:rPr>
      <w:t xml:space="preserve"> </w:t>
    </w:r>
    <w:r w:rsidDel="00000000" w:rsidR="00000000" w:rsidRPr="00000000">
      <w:rPr>
        <w:rFonts w:ascii="Georgia" w:cs="Georgia" w:eastAsia="Georgia" w:hAnsi="Georgia"/>
        <w:color w:val="7f7f7f"/>
        <w:sz w:val="20"/>
        <w:szCs w:val="20"/>
      </w:rPr>
      <w:drawing>
        <wp:inline distB="0" distT="0" distL="0" distR="0">
          <wp:extent cx="833182" cy="476104"/>
          <wp:effectExtent b="0" l="0" r="0" t="0"/>
          <wp:docPr id="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33182" cy="476104"/>
                  </a:xfrm>
                  <a:prstGeom prst="rect"/>
                  <a:ln/>
                </pic:spPr>
              </pic:pic>
            </a:graphicData>
          </a:graphic>
        </wp:inline>
      </w:drawing>
    </w:r>
    <w:r w:rsidDel="00000000" w:rsidR="00000000" w:rsidRPr="00000000">
      <w:rPr>
        <w:rFonts w:ascii="Georgia" w:cs="Georgia" w:eastAsia="Georgia" w:hAnsi="Georgia"/>
        <w:color w:val="7f7f7f"/>
        <w:sz w:val="20"/>
        <w:szCs w:val="20"/>
        <w:rtl w:val="0"/>
      </w:rPr>
      <w:t xml:space="preserve">   </w:t>
    </w:r>
    <w:r w:rsidDel="00000000" w:rsidR="00000000" w:rsidRPr="00000000">
      <w:rPr>
        <w:rFonts w:ascii="Georgia" w:cs="Georgia" w:eastAsia="Georgia" w:hAnsi="Georgia"/>
        <w:color w:val="7f7f7f"/>
        <w:sz w:val="20"/>
        <w:szCs w:val="20"/>
      </w:rPr>
      <w:drawing>
        <wp:inline distB="0" distT="0" distL="0" distR="0">
          <wp:extent cx="356178" cy="356863"/>
          <wp:effectExtent b="0" l="0" r="0" t="0"/>
          <wp:docPr id="25"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356178" cy="356863"/>
                  </a:xfrm>
                  <a:prstGeom prst="rect"/>
                  <a:ln/>
                </pic:spPr>
              </pic:pic>
            </a:graphicData>
          </a:graphic>
        </wp:inline>
      </w:drawing>
    </w:r>
    <w:r w:rsidDel="00000000" w:rsidR="00000000" w:rsidRPr="00000000">
      <w:rPr>
        <w:rFonts w:ascii="Georgia" w:cs="Georgia" w:eastAsia="Georgia" w:hAnsi="Georgia"/>
        <w:color w:val="7f7f7f"/>
        <w:sz w:val="20"/>
        <w:szCs w:val="20"/>
        <w:rtl w:val="0"/>
      </w:rPr>
      <w:t xml:space="preserve"> Learning in Places is funded by NSF grant #1720578. Not for distribution without citation.  </w:t>
    </w:r>
    <w:r w:rsidDel="00000000" w:rsidR="00000000" w:rsidRPr="00000000">
      <w:rPr>
        <w:color w:val="7f7f7f"/>
        <w:sz w:val="20"/>
        <w:szCs w:val="20"/>
        <w:rtl w:val="0"/>
      </w:rPr>
      <w:t xml:space="preserve">   </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tabs>
        <w:tab w:val="center" w:pos="4680"/>
        <w:tab w:val="right" w:pos="9360"/>
      </w:tabs>
      <w:jc w:val="right"/>
      <w:rPr>
        <w:color w:val="7f7f7f"/>
        <w:sz w:val="20"/>
        <w:szCs w:val="20"/>
      </w:rPr>
    </w:pPr>
    <w:r w:rsidDel="00000000" w:rsidR="00000000" w:rsidRPr="00000000">
      <w:rPr>
        <w:color w:val="7f7f7f"/>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tabs>
        <w:tab w:val="center" w:pos="4680"/>
        <w:tab w:val="right" w:pos="9360"/>
      </w:tabs>
      <w:jc w:val="center"/>
      <w:rPr>
        <w:rFonts w:ascii="Encode Sans" w:cs="Encode Sans" w:eastAsia="Encode Sans" w:hAnsi="Encode Sans"/>
        <w:color w:val="000000"/>
        <w:sz w:val="20"/>
        <w:szCs w:val="20"/>
      </w:rPr>
    </w:pPr>
    <w:r w:rsidDel="00000000" w:rsidR="00000000" w:rsidRPr="00000000">
      <w:rPr>
        <w:rFonts w:ascii="Encode Sans" w:cs="Encode Sans" w:eastAsia="Encode Sans" w:hAnsi="Encode Sans"/>
        <w:color w:val="000000"/>
        <w:sz w:val="20"/>
        <w:szCs w:val="20"/>
        <w:rtl w:val="0"/>
      </w:rPr>
      <w:t xml:space="preserve">LE </w:t>
    </w:r>
    <w:r w:rsidDel="00000000" w:rsidR="00000000" w:rsidRPr="00000000">
      <w:rPr>
        <w:rFonts w:ascii="Encode Sans" w:cs="Encode Sans" w:eastAsia="Encode Sans" w:hAnsi="Encode Sans"/>
        <w:sz w:val="20"/>
        <w:szCs w:val="20"/>
        <w:rtl w:val="0"/>
      </w:rPr>
      <w:t xml:space="preserve">5</w:t>
    </w:r>
    <w:r w:rsidDel="00000000" w:rsidR="00000000" w:rsidRPr="00000000">
      <w:rPr>
        <w:rFonts w:ascii="Encode Sans" w:cs="Encode Sans" w:eastAsia="Encode Sans" w:hAnsi="Encode Sans"/>
        <w:color w:val="000000"/>
        <w:sz w:val="20"/>
        <w:szCs w:val="20"/>
        <w:rtl w:val="0"/>
      </w:rPr>
      <w:t xml:space="preserve">.</w:t>
    </w:r>
    <w:r w:rsidDel="00000000" w:rsidR="00000000" w:rsidRPr="00000000">
      <w:rPr>
        <w:rFonts w:ascii="Encode Sans" w:cs="Encode Sans" w:eastAsia="Encode Sans" w:hAnsi="Encode Sans"/>
        <w:sz w:val="20"/>
        <w:szCs w:val="20"/>
        <w:rtl w:val="0"/>
      </w:rPr>
      <w:t xml:space="preserve">1b </w:t>
    </w:r>
    <w:r w:rsidDel="00000000" w:rsidR="00000000" w:rsidRPr="00000000">
      <w:rPr>
        <w:rFonts w:ascii="Encode Sans" w:cs="Encode Sans" w:eastAsia="Encode Sans" w:hAnsi="Encode Sans"/>
        <w:color w:val="000000"/>
        <w:sz w:val="20"/>
        <w:szCs w:val="20"/>
        <w:rtl w:val="0"/>
      </w:rPr>
      <w:t xml:space="preserve"> </w:t>
    </w:r>
    <w:r w:rsidDel="00000000" w:rsidR="00000000" w:rsidRPr="00000000">
      <w:rPr>
        <w:rFonts w:ascii="Encode Sans" w:cs="Encode Sans" w:eastAsia="Encode Sans" w:hAnsi="Encode Sans"/>
        <w:sz w:val="20"/>
        <w:szCs w:val="20"/>
        <w:rtl w:val="0"/>
      </w:rPr>
      <w:t xml:space="preserve">Wondering Walks -- Student Tool</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-238124</wp:posOffset>
          </wp:positionH>
          <wp:positionV relativeFrom="paragraph">
            <wp:posOffset>-137159</wp:posOffset>
          </wp:positionV>
          <wp:extent cx="768096" cy="629185"/>
          <wp:effectExtent b="0" l="0" r="0" t="0"/>
          <wp:wrapSquare wrapText="bothSides" distB="228600" distT="228600" distL="228600" distR="228600"/>
          <wp:docPr id="1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8096" cy="629185"/>
                  </a:xfrm>
                  <a:prstGeom prst="rect"/>
                  <a:ln/>
                </pic:spPr>
              </pic:pic>
            </a:graphicData>
          </a:graphic>
        </wp:anchor>
      </w:drawing>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tabs>
        <w:tab w:val="center" w:pos="4680"/>
        <w:tab w:val="right" w:pos="9360"/>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b w:val="1"/>
      <w:color w:val="595959"/>
      <w:sz w:val="32"/>
      <w:szCs w:val="32"/>
    </w:rPr>
  </w:style>
  <w:style w:type="paragraph" w:styleId="Heading2">
    <w:name w:val="heading 2"/>
    <w:basedOn w:val="Normal"/>
    <w:next w:val="Normal"/>
    <w:pPr>
      <w:keepNext w:val="1"/>
      <w:keepLines w:val="1"/>
      <w:pageBreakBefore w:val="0"/>
      <w:spacing w:after="120" w:before="160" w:lineRule="auto"/>
    </w:pPr>
    <w:rPr>
      <w:rFonts w:ascii="Helvetica Neue Light" w:cs="Helvetica Neue Light" w:eastAsia="Helvetica Neue Light" w:hAnsi="Helvetica Neue Light"/>
      <w:color w:val="404040"/>
      <w:sz w:val="28"/>
      <w:szCs w:val="28"/>
    </w:rPr>
  </w:style>
  <w:style w:type="paragraph" w:styleId="Heading3">
    <w:name w:val="heading 3"/>
    <w:basedOn w:val="Normal"/>
    <w:next w:val="Normal"/>
    <w:pPr>
      <w:keepNext w:val="1"/>
      <w:keepLines w:val="1"/>
      <w:pageBreakBefore w:val="0"/>
      <w:spacing w:before="40" w:lineRule="auto"/>
    </w:pPr>
    <w:rPr>
      <w:rFonts w:ascii="Helvetica Neue Light" w:cs="Helvetica Neue Light" w:eastAsia="Helvetica Neue Light" w:hAnsi="Helvetica Neue Light"/>
      <w:color w:val="3b3838"/>
      <w:sz w:val="28"/>
      <w:szCs w:val="28"/>
    </w:rPr>
  </w:style>
  <w:style w:type="paragraph" w:styleId="Heading4">
    <w:name w:val="heading 4"/>
    <w:basedOn w:val="Normal"/>
    <w:next w:val="Normal"/>
    <w:pPr>
      <w:keepNext w:val="1"/>
      <w:keepLines w:val="1"/>
      <w:pageBreakBefore w:val="0"/>
      <w:spacing w:before="40" w:lineRule="auto"/>
    </w:pPr>
    <w:rPr>
      <w:rFonts w:ascii="Calibri" w:cs="Calibri" w:eastAsia="Calibri" w:hAnsi="Calibri"/>
      <w:i w:val="1"/>
      <w:color w:val="3b383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120" w:before="120" w:lineRule="auto"/>
    </w:pPr>
    <w:rPr>
      <w:rFonts w:ascii="Helvetica Neue" w:cs="Helvetica Neue" w:eastAsia="Helvetica Neue" w:hAnsi="Helvetica Neue"/>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5.png"/><Relationship Id="rId13" Type="http://schemas.openxmlformats.org/officeDocument/2006/relationships/image" Target="media/image1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4.jpg"/><Relationship Id="rId14" Type="http://schemas.openxmlformats.org/officeDocument/2006/relationships/image" Target="media/image10.jp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EncodeSans-regular.ttf"/><Relationship Id="rId2" Type="http://schemas.openxmlformats.org/officeDocument/2006/relationships/font" Target="fonts/EncodeSans-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EncodeSansMedium-regular.ttf"/><Relationship Id="rId10" Type="http://schemas.openxmlformats.org/officeDocument/2006/relationships/font" Target="fonts/HelveticaNeueLight-boldItalic.ttf"/><Relationship Id="rId12" Type="http://schemas.openxmlformats.org/officeDocument/2006/relationships/font" Target="fonts/EncodeSansMedium-bold.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